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900D7" w14:textId="21401F52" w:rsidR="00672B7A" w:rsidRDefault="00671AC6" w:rsidP="00212C51">
      <w:pPr>
        <w:rPr>
          <w:rFonts w:asciiTheme="majorEastAsia" w:eastAsiaTheme="majorEastAsia" w:hAnsiTheme="majorEastAsia"/>
          <w:b/>
          <w:sz w:val="24"/>
        </w:rPr>
      </w:pP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545E9C74" wp14:editId="56E93AEF">
                <wp:simplePos x="0" y="0"/>
                <wp:positionH relativeFrom="column">
                  <wp:posOffset>13335</wp:posOffset>
                </wp:positionH>
                <wp:positionV relativeFrom="paragraph">
                  <wp:posOffset>228600</wp:posOffset>
                </wp:positionV>
                <wp:extent cx="6219825" cy="7905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6219825" cy="7905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21C359" w14:textId="21288764" w:rsidR="00671AC6" w:rsidRPr="00671AC6" w:rsidRDefault="00671AC6" w:rsidP="00212C51">
                            <w:pPr>
                              <w:jc w:val="center"/>
                              <w:rPr>
                                <w:rFonts w:asciiTheme="majorEastAsia" w:eastAsiaTheme="majorEastAsia" w:hAnsiTheme="majorEastAsia"/>
                                <w:b/>
                                <w:sz w:val="24"/>
                              </w:rPr>
                            </w:pPr>
                            <w:r>
                              <w:rPr>
                                <w:rFonts w:asciiTheme="majorEastAsia" w:eastAsiaTheme="majorEastAsia" w:hAnsiTheme="majorEastAsia" w:hint="eastAsia"/>
                                <w:b/>
                                <w:sz w:val="24"/>
                              </w:rPr>
                              <w:t>令和</w:t>
                            </w:r>
                            <w:r>
                              <w:rPr>
                                <w:rFonts w:asciiTheme="majorEastAsia" w:eastAsiaTheme="majorEastAsia" w:hAnsiTheme="majorEastAsia"/>
                                <w:b/>
                                <w:sz w:val="24"/>
                              </w:rPr>
                              <w:t>2</w:t>
                            </w:r>
                            <w:r>
                              <w:rPr>
                                <w:rFonts w:asciiTheme="majorEastAsia" w:eastAsiaTheme="majorEastAsia" w:hAnsiTheme="majorEastAsia" w:hint="eastAsia"/>
                                <w:b/>
                                <w:sz w:val="24"/>
                              </w:rPr>
                              <w:t>年度</w:t>
                            </w:r>
                            <w:r>
                              <w:rPr>
                                <w:rFonts w:asciiTheme="majorEastAsia" w:eastAsiaTheme="majorEastAsia" w:hAnsiTheme="majorEastAsia"/>
                                <w:b/>
                                <w:sz w:val="24"/>
                              </w:rPr>
                              <w:t>厚生労働省補助金事業</w:t>
                            </w:r>
                            <w:r w:rsidR="00B034AF">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看護</w:t>
                            </w:r>
                            <w:r>
                              <w:rPr>
                                <w:rFonts w:asciiTheme="majorEastAsia" w:eastAsiaTheme="majorEastAsia" w:hAnsiTheme="majorEastAsia"/>
                                <w:b/>
                                <w:sz w:val="24"/>
                              </w:rPr>
                              <w:t>業務</w:t>
                            </w:r>
                            <w:r>
                              <w:rPr>
                                <w:rFonts w:asciiTheme="majorEastAsia" w:eastAsiaTheme="majorEastAsia" w:hAnsiTheme="majorEastAsia" w:hint="eastAsia"/>
                                <w:b/>
                                <w:sz w:val="24"/>
                              </w:rPr>
                              <w:t>効率化</w:t>
                            </w:r>
                            <w:r>
                              <w:rPr>
                                <w:rFonts w:asciiTheme="majorEastAsia" w:eastAsiaTheme="majorEastAsia" w:hAnsiTheme="majorEastAsia"/>
                                <w:b/>
                                <w:sz w:val="24"/>
                              </w:rPr>
                              <w:t>先進</w:t>
                            </w:r>
                            <w:r>
                              <w:rPr>
                                <w:rFonts w:asciiTheme="majorEastAsia" w:eastAsiaTheme="majorEastAsia" w:hAnsiTheme="majorEastAsia" w:hint="eastAsia"/>
                                <w:b/>
                                <w:sz w:val="24"/>
                              </w:rPr>
                              <w:t>事例</w:t>
                            </w:r>
                            <w:r>
                              <w:rPr>
                                <w:rFonts w:asciiTheme="majorEastAsia" w:eastAsiaTheme="majorEastAsia" w:hAnsiTheme="majorEastAsia"/>
                                <w:b/>
                                <w:sz w:val="24"/>
                              </w:rPr>
                              <w:t>収集・</w:t>
                            </w:r>
                            <w:r>
                              <w:rPr>
                                <w:rFonts w:asciiTheme="majorEastAsia" w:eastAsiaTheme="majorEastAsia" w:hAnsiTheme="majorEastAsia" w:hint="eastAsia"/>
                                <w:b/>
                                <w:sz w:val="24"/>
                              </w:rPr>
                              <w:t>周知</w:t>
                            </w:r>
                            <w:r>
                              <w:rPr>
                                <w:rFonts w:asciiTheme="majorEastAsia" w:eastAsiaTheme="majorEastAsia" w:hAnsiTheme="majorEastAsia"/>
                                <w:b/>
                                <w:sz w:val="24"/>
                              </w:rPr>
                              <w:t>事業</w:t>
                            </w:r>
                          </w:p>
                          <w:p w14:paraId="18E6EBD3" w14:textId="69766355" w:rsidR="00212C51" w:rsidRPr="00A33B0D" w:rsidRDefault="00212C51" w:rsidP="00F035B4">
                            <w:pPr>
                              <w:jc w:val="center"/>
                              <w:rPr>
                                <w:rFonts w:asciiTheme="majorEastAsia" w:eastAsiaTheme="majorEastAsia" w:hAnsiTheme="majorEastAsia"/>
                                <w:b/>
                                <w:sz w:val="28"/>
                              </w:rPr>
                            </w:pPr>
                            <w:r w:rsidRPr="00A33B0D">
                              <w:rPr>
                                <w:rFonts w:asciiTheme="majorEastAsia" w:eastAsiaTheme="majorEastAsia" w:hAnsiTheme="majorEastAsia" w:hint="eastAsia"/>
                                <w:b/>
                                <w:sz w:val="28"/>
                              </w:rPr>
                              <w:t>「看護業務</w:t>
                            </w:r>
                            <w:r w:rsidR="00C531C7" w:rsidRPr="00A33B0D">
                              <w:rPr>
                                <w:rFonts w:asciiTheme="majorEastAsia" w:eastAsiaTheme="majorEastAsia" w:hAnsiTheme="majorEastAsia" w:hint="eastAsia"/>
                                <w:b/>
                                <w:sz w:val="28"/>
                              </w:rPr>
                              <w:t>の</w:t>
                            </w:r>
                            <w:r w:rsidRPr="00A33B0D">
                              <w:rPr>
                                <w:rFonts w:asciiTheme="majorEastAsia" w:eastAsiaTheme="majorEastAsia" w:hAnsiTheme="majorEastAsia" w:hint="eastAsia"/>
                                <w:b/>
                                <w:sz w:val="28"/>
                              </w:rPr>
                              <w:t>効率化</w:t>
                            </w:r>
                            <w:r w:rsidR="00510CD7">
                              <w:rPr>
                                <w:rFonts w:asciiTheme="majorEastAsia" w:eastAsiaTheme="majorEastAsia" w:hAnsiTheme="majorEastAsia" w:hint="eastAsia"/>
                                <w:b/>
                                <w:sz w:val="28"/>
                              </w:rPr>
                              <w:t>試行</w:t>
                            </w:r>
                            <w:r w:rsidR="00510CD7">
                              <w:rPr>
                                <w:rFonts w:asciiTheme="majorEastAsia" w:eastAsiaTheme="majorEastAsia" w:hAnsiTheme="majorEastAsia"/>
                                <w:b/>
                                <w:sz w:val="28"/>
                              </w:rPr>
                              <w:t>支援（</w:t>
                            </w:r>
                            <w:r w:rsidR="00C531C7" w:rsidRPr="00A33B0D">
                              <w:rPr>
                                <w:rFonts w:asciiTheme="majorEastAsia" w:eastAsiaTheme="majorEastAsia" w:hAnsiTheme="majorEastAsia" w:hint="eastAsia"/>
                                <w:b/>
                                <w:sz w:val="28"/>
                              </w:rPr>
                              <w:t>コンサルテーション</w:t>
                            </w:r>
                            <w:r w:rsidR="00510CD7">
                              <w:rPr>
                                <w:rFonts w:asciiTheme="majorEastAsia" w:eastAsiaTheme="majorEastAsia" w:hAnsiTheme="majorEastAsia" w:hint="eastAsia"/>
                                <w:b/>
                                <w:sz w:val="28"/>
                              </w:rPr>
                              <w:t>）</w:t>
                            </w:r>
                            <w:r w:rsidRPr="00A33B0D">
                              <w:rPr>
                                <w:rFonts w:asciiTheme="majorEastAsia" w:eastAsiaTheme="majorEastAsia" w:hAnsiTheme="majorEastAsia" w:hint="eastAsia"/>
                                <w:b/>
                                <w:sz w:val="28"/>
                              </w:rPr>
                              <w:t>事業」</w:t>
                            </w:r>
                            <w:r w:rsidR="00F035B4" w:rsidRPr="00A33B0D">
                              <w:rPr>
                                <w:rFonts w:asciiTheme="majorEastAsia" w:eastAsiaTheme="majorEastAsia" w:hAnsiTheme="majorEastAsia" w:hint="eastAsia"/>
                                <w:b/>
                                <w:sz w:val="28"/>
                              </w:rPr>
                              <w:t xml:space="preserve">　</w:t>
                            </w:r>
                            <w:r w:rsidRPr="00A33B0D">
                              <w:rPr>
                                <w:rFonts w:asciiTheme="majorEastAsia" w:eastAsiaTheme="majorEastAsia" w:hAnsiTheme="majorEastAsia" w:hint="eastAsia"/>
                                <w:b/>
                                <w:sz w:val="28"/>
                              </w:rPr>
                              <w:t>応募申込書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E9C74" id="正方形/長方形 1" o:spid="_x0000_s1026" style="position:absolute;left:0;text-align:left;margin-left:1.05pt;margin-top:18pt;width:489.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" fillcolor="#7f7f7f [1612]" stroked="f" strokeweight="1pt">
                <v:textbox>
                  <w:txbxContent>
                    <w:p w14:paraId="7721C359" w14:textId="21288764" w:rsidR="00671AC6" w:rsidRPr="00671AC6" w:rsidRDefault="00671AC6" w:rsidP="00212C51">
                      <w:pPr>
                        <w:jc w:val="center"/>
                        <w:rPr>
                          <w:rFonts w:asciiTheme="majorEastAsia" w:eastAsiaTheme="majorEastAsia" w:hAnsiTheme="majorEastAsia"/>
                          <w:b/>
                          <w:sz w:val="24"/>
                        </w:rPr>
                      </w:pPr>
                      <w:r>
                        <w:rPr>
                          <w:rFonts w:asciiTheme="majorEastAsia" w:eastAsiaTheme="majorEastAsia" w:hAnsiTheme="majorEastAsia" w:hint="eastAsia"/>
                          <w:b/>
                          <w:sz w:val="24"/>
                        </w:rPr>
                        <w:t>令和</w:t>
                      </w:r>
                      <w:r>
                        <w:rPr>
                          <w:rFonts w:asciiTheme="majorEastAsia" w:eastAsiaTheme="majorEastAsia" w:hAnsiTheme="majorEastAsia"/>
                          <w:b/>
                          <w:sz w:val="24"/>
                        </w:rPr>
                        <w:t>2</w:t>
                      </w:r>
                      <w:r>
                        <w:rPr>
                          <w:rFonts w:asciiTheme="majorEastAsia" w:eastAsiaTheme="majorEastAsia" w:hAnsiTheme="majorEastAsia" w:hint="eastAsia"/>
                          <w:b/>
                          <w:sz w:val="24"/>
                        </w:rPr>
                        <w:t>年度</w:t>
                      </w:r>
                      <w:r>
                        <w:rPr>
                          <w:rFonts w:asciiTheme="majorEastAsia" w:eastAsiaTheme="majorEastAsia" w:hAnsiTheme="majorEastAsia"/>
                          <w:b/>
                          <w:sz w:val="24"/>
                        </w:rPr>
                        <w:t>厚生労働省補助金事業</w:t>
                      </w:r>
                      <w:r w:rsidR="00B034AF">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看護</w:t>
                      </w:r>
                      <w:r>
                        <w:rPr>
                          <w:rFonts w:asciiTheme="majorEastAsia" w:eastAsiaTheme="majorEastAsia" w:hAnsiTheme="majorEastAsia"/>
                          <w:b/>
                          <w:sz w:val="24"/>
                        </w:rPr>
                        <w:t>業務</w:t>
                      </w:r>
                      <w:r>
                        <w:rPr>
                          <w:rFonts w:asciiTheme="majorEastAsia" w:eastAsiaTheme="majorEastAsia" w:hAnsiTheme="majorEastAsia" w:hint="eastAsia"/>
                          <w:b/>
                          <w:sz w:val="24"/>
                        </w:rPr>
                        <w:t>効率化</w:t>
                      </w:r>
                      <w:r>
                        <w:rPr>
                          <w:rFonts w:asciiTheme="majorEastAsia" w:eastAsiaTheme="majorEastAsia" w:hAnsiTheme="majorEastAsia"/>
                          <w:b/>
                          <w:sz w:val="24"/>
                        </w:rPr>
                        <w:t>先進</w:t>
                      </w:r>
                      <w:r>
                        <w:rPr>
                          <w:rFonts w:asciiTheme="majorEastAsia" w:eastAsiaTheme="majorEastAsia" w:hAnsiTheme="majorEastAsia" w:hint="eastAsia"/>
                          <w:b/>
                          <w:sz w:val="24"/>
                        </w:rPr>
                        <w:t>事例</w:t>
                      </w:r>
                      <w:r>
                        <w:rPr>
                          <w:rFonts w:asciiTheme="majorEastAsia" w:eastAsiaTheme="majorEastAsia" w:hAnsiTheme="majorEastAsia"/>
                          <w:b/>
                          <w:sz w:val="24"/>
                        </w:rPr>
                        <w:t>収集・</w:t>
                      </w:r>
                      <w:r>
                        <w:rPr>
                          <w:rFonts w:asciiTheme="majorEastAsia" w:eastAsiaTheme="majorEastAsia" w:hAnsiTheme="majorEastAsia" w:hint="eastAsia"/>
                          <w:b/>
                          <w:sz w:val="24"/>
                        </w:rPr>
                        <w:t>周知</w:t>
                      </w:r>
                      <w:r>
                        <w:rPr>
                          <w:rFonts w:asciiTheme="majorEastAsia" w:eastAsiaTheme="majorEastAsia" w:hAnsiTheme="majorEastAsia"/>
                          <w:b/>
                          <w:sz w:val="24"/>
                        </w:rPr>
                        <w:t>事業</w:t>
                      </w:r>
                    </w:p>
                    <w:p w14:paraId="18E6EBD3" w14:textId="69766355" w:rsidR="00212C51" w:rsidRPr="00A33B0D" w:rsidRDefault="00212C51" w:rsidP="00F035B4">
                      <w:pPr>
                        <w:jc w:val="center"/>
                        <w:rPr>
                          <w:rFonts w:asciiTheme="majorEastAsia" w:eastAsiaTheme="majorEastAsia" w:hAnsiTheme="majorEastAsia"/>
                          <w:b/>
                          <w:sz w:val="28"/>
                        </w:rPr>
                      </w:pPr>
                      <w:r w:rsidRPr="00A33B0D">
                        <w:rPr>
                          <w:rFonts w:asciiTheme="majorEastAsia" w:eastAsiaTheme="majorEastAsia" w:hAnsiTheme="majorEastAsia" w:hint="eastAsia"/>
                          <w:b/>
                          <w:sz w:val="28"/>
                        </w:rPr>
                        <w:t>「看護業務</w:t>
                      </w:r>
                      <w:r w:rsidR="00C531C7" w:rsidRPr="00A33B0D">
                        <w:rPr>
                          <w:rFonts w:asciiTheme="majorEastAsia" w:eastAsiaTheme="majorEastAsia" w:hAnsiTheme="majorEastAsia" w:hint="eastAsia"/>
                          <w:b/>
                          <w:sz w:val="28"/>
                        </w:rPr>
                        <w:t>の</w:t>
                      </w:r>
                      <w:r w:rsidRPr="00A33B0D">
                        <w:rPr>
                          <w:rFonts w:asciiTheme="majorEastAsia" w:eastAsiaTheme="majorEastAsia" w:hAnsiTheme="majorEastAsia" w:hint="eastAsia"/>
                          <w:b/>
                          <w:sz w:val="28"/>
                        </w:rPr>
                        <w:t>効率化</w:t>
                      </w:r>
                      <w:r w:rsidR="00510CD7">
                        <w:rPr>
                          <w:rFonts w:asciiTheme="majorEastAsia" w:eastAsiaTheme="majorEastAsia" w:hAnsiTheme="majorEastAsia" w:hint="eastAsia"/>
                          <w:b/>
                          <w:sz w:val="28"/>
                        </w:rPr>
                        <w:t>試行</w:t>
                      </w:r>
                      <w:r w:rsidR="00510CD7">
                        <w:rPr>
                          <w:rFonts w:asciiTheme="majorEastAsia" w:eastAsiaTheme="majorEastAsia" w:hAnsiTheme="majorEastAsia"/>
                          <w:b/>
                          <w:sz w:val="28"/>
                        </w:rPr>
                        <w:t>支援（</w:t>
                      </w:r>
                      <w:r w:rsidR="00C531C7" w:rsidRPr="00A33B0D">
                        <w:rPr>
                          <w:rFonts w:asciiTheme="majorEastAsia" w:eastAsiaTheme="majorEastAsia" w:hAnsiTheme="majorEastAsia" w:hint="eastAsia"/>
                          <w:b/>
                          <w:sz w:val="28"/>
                        </w:rPr>
                        <w:t>コンサルテーション</w:t>
                      </w:r>
                      <w:r w:rsidR="00510CD7">
                        <w:rPr>
                          <w:rFonts w:asciiTheme="majorEastAsia" w:eastAsiaTheme="majorEastAsia" w:hAnsiTheme="majorEastAsia" w:hint="eastAsia"/>
                          <w:b/>
                          <w:sz w:val="28"/>
                        </w:rPr>
                        <w:t>）</w:t>
                      </w:r>
                      <w:r w:rsidRPr="00A33B0D">
                        <w:rPr>
                          <w:rFonts w:asciiTheme="majorEastAsia" w:eastAsiaTheme="majorEastAsia" w:hAnsiTheme="majorEastAsia" w:hint="eastAsia"/>
                          <w:b/>
                          <w:sz w:val="28"/>
                        </w:rPr>
                        <w:t>事業」</w:t>
                      </w:r>
                      <w:r w:rsidR="00F035B4" w:rsidRPr="00A33B0D">
                        <w:rPr>
                          <w:rFonts w:asciiTheme="majorEastAsia" w:eastAsiaTheme="majorEastAsia" w:hAnsiTheme="majorEastAsia" w:hint="eastAsia"/>
                          <w:b/>
                          <w:sz w:val="28"/>
                        </w:rPr>
                        <w:t xml:space="preserve">　</w:t>
                      </w:r>
                      <w:r w:rsidRPr="00A33B0D">
                        <w:rPr>
                          <w:rFonts w:asciiTheme="majorEastAsia" w:eastAsiaTheme="majorEastAsia" w:hAnsiTheme="majorEastAsia" w:hint="eastAsia"/>
                          <w:b/>
                          <w:sz w:val="28"/>
                        </w:rPr>
                        <w:t>応募申込書</w:t>
                      </w:r>
                    </w:p>
                  </w:txbxContent>
                </v:textbox>
              </v:rect>
            </w:pict>
          </mc:Fallback>
        </mc:AlternateContent>
      </w:r>
      <w:r w:rsidR="00CC0F60" w:rsidRPr="00B566DA">
        <w:rPr>
          <w:rFonts w:hAnsi="ＭＳ 明朝" w:hint="eastAsia"/>
          <w:noProof/>
        </w:rPr>
        <mc:AlternateContent>
          <mc:Choice Requires="wpg">
            <w:drawing>
              <wp:anchor distT="0" distB="0" distL="114300" distR="114300" simplePos="0" relativeHeight="251659264" behindDoc="0" locked="0" layoutInCell="1" allowOverlap="1" wp14:anchorId="6C20AC44" wp14:editId="33FE5A0B">
                <wp:simplePos x="0" y="0"/>
                <wp:positionH relativeFrom="margin">
                  <wp:posOffset>4177665</wp:posOffset>
                </wp:positionH>
                <wp:positionV relativeFrom="paragraph">
                  <wp:posOffset>-363855</wp:posOffset>
                </wp:positionV>
                <wp:extent cx="2055495" cy="542925"/>
                <wp:effectExtent l="0" t="0" r="20955" b="28575"/>
                <wp:wrapNone/>
                <wp:docPr id="9" name="グループ化 9"/>
                <wp:cNvGraphicFramePr/>
                <a:graphic xmlns:a="http://schemas.openxmlformats.org/drawingml/2006/main">
                  <a:graphicData uri="http://schemas.microsoft.com/office/word/2010/wordprocessingGroup">
                    <wpg:wgp>
                      <wpg:cNvGrpSpPr/>
                      <wpg:grpSpPr>
                        <a:xfrm>
                          <a:off x="0" y="0"/>
                          <a:ext cx="2055495" cy="542925"/>
                          <a:chOff x="0" y="-1330"/>
                          <a:chExt cx="1581150" cy="342901"/>
                        </a:xfrm>
                      </wpg:grpSpPr>
                      <wps:wsp>
                        <wps:cNvPr id="10" name="Text Box 4"/>
                        <wps:cNvSpPr txBox="1">
                          <a:spLocks noChangeArrowheads="1"/>
                        </wps:cNvSpPr>
                        <wps:spPr bwMode="auto">
                          <a:xfrm>
                            <a:off x="0" y="-1330"/>
                            <a:ext cx="1581150" cy="171450"/>
                          </a:xfrm>
                          <a:prstGeom prst="rect">
                            <a:avLst/>
                          </a:prstGeom>
                          <a:noFill/>
                          <a:ln w="12700" cmpd="sng">
                            <a:solidFill>
                              <a:sysClr val="windowText" lastClr="000000">
                                <a:lumMod val="100000"/>
                                <a:lumOff val="0"/>
                              </a:sys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54A71A59" w14:textId="77777777" w:rsidR="00672B7A" w:rsidRDefault="00672B7A" w:rsidP="00672B7A">
                              <w:pPr>
                                <w:jc w:val="center"/>
                              </w:pPr>
                              <w:r>
                                <w:rPr>
                                  <w:rFonts w:hint="eastAsia"/>
                                </w:rPr>
                                <w:t>事務局</w:t>
                              </w:r>
                              <w:r>
                                <w:t>記入欄</w:t>
                              </w:r>
                            </w:p>
                          </w:txbxContent>
                        </wps:txbx>
                        <wps:bodyPr rot="0" vert="horz" wrap="square" lIns="74295" tIns="8890" rIns="74295" bIns="8890" anchor="t" anchorCtr="0" upright="1">
                          <a:noAutofit/>
                        </wps:bodyPr>
                      </wps:wsp>
                      <wps:wsp>
                        <wps:cNvPr id="11" name="Text Box 5"/>
                        <wps:cNvSpPr txBox="1">
                          <a:spLocks noChangeArrowheads="1"/>
                        </wps:cNvSpPr>
                        <wps:spPr bwMode="auto">
                          <a:xfrm>
                            <a:off x="0" y="170121"/>
                            <a:ext cx="1581150" cy="17145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14:paraId="120264D3" w14:textId="77777777" w:rsidR="00672B7A" w:rsidRDefault="00672B7A" w:rsidP="00672B7A">
                              <w:pPr>
                                <w:jc w:val="center"/>
                              </w:pPr>
                              <w:r>
                                <w:rPr>
                                  <w:rFonts w:hint="eastAsia"/>
                                </w:rPr>
                                <w:t>受付日：　　　月　　日</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20AC44" id="グループ化 9" o:spid="_x0000_s1027" style="position:absolute;left:0;text-align:left;margin-left:328.95pt;margin-top:-28.65pt;width:161.85pt;height:42.75pt;z-index:251659264;mso-position-horizontal-relative:margin;mso-width-relative:margin;mso-height-relative:margin" coordorigin=",-13" coordsize="1581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">
                <v:shapetype id="_x0000_t202" coordsize="21600,21600" o:spt="202" path="m,l,21600r21600,l21600,xe">
                  <v:stroke joinstyle="miter"/>
                  <v:path gradientshapeok="t" o:connecttype="rect"/>
                </v:shapetype>
                <v:shape id="Text Box 4" o:spid="_x0000_s1028" type="#_x0000_t202" style="position:absolute;top:-13;width:1581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DC8UA&#10;AADbAAAADwAAAGRycy9kb3ducmV2LnhtbESPQWvCQBCF7wX/wzKF3upGD6WmriIVS8lJY2nxNmTH&#10;JJqdDdmtJv/eOQjeZnhv3vtmvuxdoy7Uhdqzgck4AUVceFtzaeBnv3l9BxUissXGMxkYKMByMXqa&#10;Y2r9lXd0yWOpJIRDigaqGNtU61BU5DCMfUss2tF3DqOsXalth1cJd42eJsmbdlizNFTY0mdFxTn/&#10;dway3+xUT5q/XbnNhu1sfcwP9msw5uW5X32AitTHh/l+/W0F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QMLxQAAANsAAAAPAAAAAAAAAAAAAAAAAJgCAABkcnMv&#10;ZG93bnJldi54bWxQSwUGAAAAAAQABAD1AAAAigMAAAAA&#10;" filled="f" fillcolor="#d8d8d8 [2732]" strokeweight="1pt">
                  <v:textbox inset="5.85pt,.7pt,5.85pt,.7pt">
                    <w:txbxContent>
                      <w:p w14:paraId="54A71A59" w14:textId="77777777" w:rsidR="00672B7A" w:rsidRDefault="00672B7A" w:rsidP="00672B7A">
                        <w:pPr>
                          <w:jc w:val="center"/>
                        </w:pPr>
                        <w:r>
                          <w:rPr>
                            <w:rFonts w:hint="eastAsia"/>
                          </w:rPr>
                          <w:t>事務局</w:t>
                        </w:r>
                        <w:r>
                          <w:t>記入欄</w:t>
                        </w:r>
                      </w:p>
                    </w:txbxContent>
                  </v:textbox>
                </v:shape>
                <v:shape id="Text Box 5" o:spid="_x0000_s1029" type="#_x0000_t202" style="position:absolute;top:1701;width:1581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YMMA&#10;AADbAAAADwAAAGRycy9kb3ducmV2LnhtbERPS2vCQBC+F/oflin0VjfxEErqKiIGrSdfUHobs9Mk&#10;JDsbs5sY/31XKPQ2H99zZovRNGKgzlWWFcSTCARxbnXFhYLzKXt7B+E8ssbGMim4k4PF/Plphqm2&#10;Nz7QcPSFCCHsUlRQet+mUrq8JINuYlviwP3YzqAPsCuk7vAWwk0jp1GUSIMVh4YSW1qVlNfH3ihI&#10;qv78/bm7XKON3u8uX3q9zGSt1OvLuPwA4Wn0/+I/91aH+TE8fg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eYMMAAADbAAAADwAAAAAAAAAAAAAAAACYAgAAZHJzL2Rv&#10;d25yZXYueG1sUEsFBgAAAAAEAAQA9QAAAIgDAAAAAA==&#10;" filled="f" fillcolor="#d8d8d8" strokeweight="1pt">
                  <v:textbox inset="5.85pt,.7pt,5.85pt,.7pt">
                    <w:txbxContent>
                      <w:p w14:paraId="120264D3" w14:textId="77777777" w:rsidR="00672B7A" w:rsidRDefault="00672B7A" w:rsidP="00672B7A">
                        <w:pPr>
                          <w:jc w:val="center"/>
                        </w:pPr>
                        <w:r>
                          <w:rPr>
                            <w:rFonts w:hint="eastAsia"/>
                          </w:rPr>
                          <w:t>受付日：　　　月　　日</w:t>
                        </w:r>
                      </w:p>
                    </w:txbxContent>
                  </v:textbox>
                </v:shape>
                <w10:wrap anchorx="margin"/>
              </v:group>
            </w:pict>
          </mc:Fallback>
        </mc:AlternateContent>
      </w:r>
      <w:r w:rsidR="00212C51" w:rsidRPr="00B566DA">
        <w:rPr>
          <w:rFonts w:asciiTheme="majorEastAsia" w:eastAsiaTheme="majorEastAsia" w:hAnsiTheme="majorEastAsia"/>
          <w:b/>
          <w:sz w:val="24"/>
        </w:rPr>
        <w:t xml:space="preserve"> </w:t>
      </w:r>
    </w:p>
    <w:p w14:paraId="12D506B1" w14:textId="384047B0" w:rsidR="00CC0F60" w:rsidRDefault="00CC0F60" w:rsidP="00212C51">
      <w:pPr>
        <w:rPr>
          <w:rFonts w:asciiTheme="majorEastAsia" w:eastAsiaTheme="majorEastAsia" w:hAnsiTheme="majorEastAsia"/>
          <w:b/>
          <w:sz w:val="24"/>
        </w:rPr>
      </w:pPr>
    </w:p>
    <w:p w14:paraId="116E5DE4" w14:textId="0AD5C7D6" w:rsidR="00CC0F60" w:rsidRDefault="00CC0F60" w:rsidP="00212C51">
      <w:pPr>
        <w:rPr>
          <w:rFonts w:asciiTheme="majorEastAsia" w:eastAsiaTheme="majorEastAsia" w:hAnsiTheme="majorEastAsia"/>
          <w:b/>
          <w:sz w:val="24"/>
        </w:rPr>
      </w:pPr>
    </w:p>
    <w:p w14:paraId="5214A009" w14:textId="699259A6" w:rsidR="00CC0F60" w:rsidRPr="00212C51" w:rsidRDefault="00CC0F60" w:rsidP="00212C51">
      <w:pPr>
        <w:rPr>
          <w:rFonts w:asciiTheme="majorEastAsia" w:eastAsiaTheme="majorEastAsia" w:hAnsiTheme="majorEastAsia"/>
          <w:b/>
          <w:sz w:val="24"/>
        </w:rPr>
      </w:pPr>
    </w:p>
    <w:p w14:paraId="55EC2FCA" w14:textId="77777777" w:rsidR="00671AC6" w:rsidRDefault="00671AC6" w:rsidP="00194B72">
      <w:pPr>
        <w:ind w:firstLineChars="100" w:firstLine="210"/>
        <w:jc w:val="center"/>
        <w:rPr>
          <w:rFonts w:asciiTheme="majorEastAsia" w:eastAsiaTheme="majorEastAsia" w:hAnsiTheme="majorEastAsia"/>
          <w:szCs w:val="21"/>
        </w:rPr>
      </w:pPr>
    </w:p>
    <w:p w14:paraId="0D738FC6" w14:textId="3FD115E3" w:rsidR="00E97B87" w:rsidRPr="00B566DA" w:rsidRDefault="00672B7A" w:rsidP="00194B72">
      <w:pPr>
        <w:ind w:firstLineChars="100" w:firstLine="210"/>
        <w:jc w:val="center"/>
        <w:rPr>
          <w:rFonts w:asciiTheme="majorEastAsia" w:eastAsiaTheme="majorEastAsia" w:hAnsiTheme="majorEastAsia"/>
          <w:szCs w:val="21"/>
        </w:rPr>
      </w:pPr>
      <w:r w:rsidRPr="00B566DA">
        <w:rPr>
          <w:rFonts w:asciiTheme="majorEastAsia" w:eastAsiaTheme="majorEastAsia" w:hAnsiTheme="majorEastAsia" w:hint="eastAsia"/>
          <w:szCs w:val="21"/>
        </w:rPr>
        <w:t>ご記入に際しては、事前に</w:t>
      </w:r>
      <w:r>
        <w:rPr>
          <w:rFonts w:asciiTheme="majorEastAsia" w:eastAsiaTheme="majorEastAsia" w:hAnsiTheme="majorEastAsia" w:hint="eastAsia"/>
          <w:szCs w:val="21"/>
        </w:rPr>
        <w:t>募集</w:t>
      </w:r>
      <w:r w:rsidRPr="00B566DA">
        <w:rPr>
          <w:rFonts w:asciiTheme="majorEastAsia" w:eastAsiaTheme="majorEastAsia" w:hAnsiTheme="majorEastAsia" w:hint="eastAsia"/>
          <w:szCs w:val="21"/>
        </w:rPr>
        <w:t>要項を必ずご確認ください。</w:t>
      </w:r>
    </w:p>
    <w:p w14:paraId="5B8A62C5" w14:textId="069D9750" w:rsidR="00672B7A" w:rsidRDefault="00672B7A" w:rsidP="00672B7A">
      <w:pPr>
        <w:jc w:val="left"/>
        <w:rPr>
          <w:rFonts w:asciiTheme="majorEastAsia" w:eastAsiaTheme="majorEastAsia" w:hAnsiTheme="majorEastAsia"/>
          <w:szCs w:val="21"/>
        </w:rPr>
      </w:pPr>
      <w:r w:rsidRPr="00B566DA">
        <w:rPr>
          <w:rFonts w:asciiTheme="majorEastAsia" w:eastAsiaTheme="majorEastAsia" w:hAnsiTheme="majorEastAsia" w:hint="eastAsia"/>
          <w:szCs w:val="21"/>
        </w:rPr>
        <w:t>１）基本情報</w:t>
      </w:r>
    </w:p>
    <w:tbl>
      <w:tblPr>
        <w:tblStyle w:val="a7"/>
        <w:tblW w:w="9781" w:type="dxa"/>
        <w:tblInd w:w="-5" w:type="dxa"/>
        <w:tblLook w:val="04A0" w:firstRow="1" w:lastRow="0" w:firstColumn="1" w:lastColumn="0" w:noHBand="0" w:noVBand="1"/>
      </w:tblPr>
      <w:tblGrid>
        <w:gridCol w:w="1701"/>
        <w:gridCol w:w="1276"/>
        <w:gridCol w:w="2126"/>
        <w:gridCol w:w="1985"/>
        <w:gridCol w:w="2693"/>
      </w:tblGrid>
      <w:tr w:rsidR="00363740" w:rsidRPr="00363740" w14:paraId="7656381C" w14:textId="77777777" w:rsidTr="0044128E">
        <w:trPr>
          <w:trHeight w:val="479"/>
        </w:trPr>
        <w:tc>
          <w:tcPr>
            <w:tcW w:w="1701" w:type="dxa"/>
            <w:vMerge w:val="restart"/>
            <w:shd w:val="clear" w:color="auto" w:fill="E7E6E6" w:themeFill="background2"/>
            <w:vAlign w:val="center"/>
          </w:tcPr>
          <w:p w14:paraId="3DBAAE3D" w14:textId="77777777" w:rsidR="005636DE" w:rsidRPr="00363740" w:rsidRDefault="005636DE" w:rsidP="0044128E">
            <w:pPr>
              <w:jc w:val="center"/>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rPr>
              <w:t>施設名等</w:t>
            </w:r>
          </w:p>
        </w:tc>
        <w:tc>
          <w:tcPr>
            <w:tcW w:w="1276" w:type="dxa"/>
            <w:vAlign w:val="center"/>
          </w:tcPr>
          <w:p w14:paraId="3DBB3E1D" w14:textId="77777777" w:rsidR="005636DE" w:rsidRPr="00363740" w:rsidRDefault="005636DE" w:rsidP="0044128E">
            <w:pPr>
              <w:spacing w:beforeLines="10" w:before="36"/>
              <w:jc w:val="center"/>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rPr>
              <w:t>設置主体</w:t>
            </w:r>
          </w:p>
        </w:tc>
        <w:tc>
          <w:tcPr>
            <w:tcW w:w="6804" w:type="dxa"/>
            <w:gridSpan w:val="3"/>
          </w:tcPr>
          <w:p w14:paraId="534AC436" w14:textId="77777777" w:rsidR="005636DE" w:rsidRPr="00363740" w:rsidRDefault="005636DE" w:rsidP="0044128E">
            <w:pPr>
              <w:spacing w:beforeLines="10" w:before="36"/>
              <w:rPr>
                <w:rFonts w:ascii="ＭＳ ゴシック" w:eastAsia="ＭＳ ゴシック" w:hAnsi="ＭＳ ゴシック"/>
                <w:color w:val="000000" w:themeColor="text1"/>
              </w:rPr>
            </w:pPr>
          </w:p>
        </w:tc>
      </w:tr>
      <w:tr w:rsidR="00363740" w:rsidRPr="00363740" w14:paraId="2792DAFD" w14:textId="77777777" w:rsidTr="0044128E">
        <w:trPr>
          <w:trHeight w:val="277"/>
        </w:trPr>
        <w:tc>
          <w:tcPr>
            <w:tcW w:w="1701" w:type="dxa"/>
            <w:vMerge/>
            <w:shd w:val="clear" w:color="auto" w:fill="E7E6E6" w:themeFill="background2"/>
            <w:vAlign w:val="center"/>
          </w:tcPr>
          <w:p w14:paraId="64B38AF9" w14:textId="77777777" w:rsidR="005636DE" w:rsidRPr="00363740" w:rsidRDefault="005636DE" w:rsidP="0044128E">
            <w:pPr>
              <w:jc w:val="center"/>
              <w:rPr>
                <w:rFonts w:ascii="ＭＳ ゴシック" w:eastAsia="ＭＳ ゴシック" w:hAnsi="ＭＳ ゴシック"/>
                <w:color w:val="000000" w:themeColor="text1"/>
              </w:rPr>
            </w:pPr>
          </w:p>
        </w:tc>
        <w:tc>
          <w:tcPr>
            <w:tcW w:w="1276" w:type="dxa"/>
            <w:vMerge w:val="restart"/>
            <w:vAlign w:val="center"/>
          </w:tcPr>
          <w:p w14:paraId="56E75596" w14:textId="77777777" w:rsidR="005636DE" w:rsidRPr="00363740" w:rsidRDefault="005636DE" w:rsidP="0044128E">
            <w:pPr>
              <w:spacing w:beforeLines="10" w:before="36"/>
              <w:jc w:val="center"/>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rPr>
              <w:t>施設名</w:t>
            </w:r>
          </w:p>
        </w:tc>
        <w:tc>
          <w:tcPr>
            <w:tcW w:w="6804" w:type="dxa"/>
            <w:gridSpan w:val="3"/>
            <w:tcBorders>
              <w:bottom w:val="dotted" w:sz="4" w:space="0" w:color="auto"/>
            </w:tcBorders>
          </w:tcPr>
          <w:p w14:paraId="03CB4140" w14:textId="126E871C" w:rsidR="005636DE" w:rsidRPr="00363740" w:rsidRDefault="005636DE" w:rsidP="0044128E">
            <w:pPr>
              <w:spacing w:beforeLines="10" w:before="36"/>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sz w:val="16"/>
              </w:rPr>
              <w:t>ふりがな</w:t>
            </w:r>
          </w:p>
        </w:tc>
      </w:tr>
      <w:tr w:rsidR="00363740" w:rsidRPr="00363740" w14:paraId="67F04ED1" w14:textId="77777777" w:rsidTr="0044128E">
        <w:trPr>
          <w:trHeight w:val="555"/>
        </w:trPr>
        <w:tc>
          <w:tcPr>
            <w:tcW w:w="1701" w:type="dxa"/>
            <w:vMerge/>
            <w:shd w:val="clear" w:color="auto" w:fill="E7E6E6" w:themeFill="background2"/>
            <w:vAlign w:val="center"/>
          </w:tcPr>
          <w:p w14:paraId="47E7F23A" w14:textId="77777777" w:rsidR="005636DE" w:rsidRPr="00363740" w:rsidRDefault="005636DE" w:rsidP="0044128E">
            <w:pPr>
              <w:jc w:val="center"/>
              <w:rPr>
                <w:rFonts w:ascii="ＭＳ ゴシック" w:eastAsia="ＭＳ ゴシック" w:hAnsi="ＭＳ ゴシック"/>
                <w:color w:val="000000" w:themeColor="text1"/>
              </w:rPr>
            </w:pPr>
          </w:p>
        </w:tc>
        <w:tc>
          <w:tcPr>
            <w:tcW w:w="1276" w:type="dxa"/>
            <w:vMerge/>
          </w:tcPr>
          <w:p w14:paraId="28447E80" w14:textId="77777777" w:rsidR="005636DE" w:rsidRPr="00363740" w:rsidRDefault="005636DE" w:rsidP="0044128E">
            <w:pPr>
              <w:spacing w:beforeLines="10" w:before="36"/>
              <w:rPr>
                <w:rFonts w:ascii="ＭＳ ゴシック" w:eastAsia="ＭＳ ゴシック" w:hAnsi="ＭＳ ゴシック"/>
                <w:color w:val="000000" w:themeColor="text1"/>
              </w:rPr>
            </w:pPr>
          </w:p>
        </w:tc>
        <w:tc>
          <w:tcPr>
            <w:tcW w:w="6804" w:type="dxa"/>
            <w:gridSpan w:val="3"/>
            <w:tcBorders>
              <w:top w:val="dotted" w:sz="4" w:space="0" w:color="auto"/>
            </w:tcBorders>
          </w:tcPr>
          <w:p w14:paraId="66B5CFC3" w14:textId="77777777" w:rsidR="005636DE" w:rsidRPr="00363740" w:rsidRDefault="005636DE" w:rsidP="0044128E">
            <w:pPr>
              <w:spacing w:beforeLines="10" w:before="36"/>
              <w:rPr>
                <w:rFonts w:ascii="ＭＳ ゴシック" w:eastAsia="ＭＳ ゴシック" w:hAnsi="ＭＳ ゴシック"/>
                <w:color w:val="000000" w:themeColor="text1"/>
              </w:rPr>
            </w:pPr>
          </w:p>
        </w:tc>
      </w:tr>
      <w:tr w:rsidR="00363740" w:rsidRPr="00363740" w14:paraId="14F821AE" w14:textId="77777777" w:rsidTr="0044128E">
        <w:trPr>
          <w:trHeight w:val="561"/>
        </w:trPr>
        <w:tc>
          <w:tcPr>
            <w:tcW w:w="1701" w:type="dxa"/>
            <w:shd w:val="clear" w:color="auto" w:fill="E7E6E6" w:themeFill="background2"/>
            <w:vAlign w:val="center"/>
          </w:tcPr>
          <w:p w14:paraId="090CA61C" w14:textId="77777777" w:rsidR="005636DE" w:rsidRPr="00363740" w:rsidRDefault="005636DE" w:rsidP="0044128E">
            <w:pPr>
              <w:jc w:val="center"/>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rPr>
              <w:t>施設種別</w:t>
            </w:r>
          </w:p>
        </w:tc>
        <w:tc>
          <w:tcPr>
            <w:tcW w:w="8080" w:type="dxa"/>
            <w:gridSpan w:val="4"/>
            <w:tcBorders>
              <w:top w:val="single" w:sz="4" w:space="0" w:color="auto"/>
              <w:bottom w:val="single" w:sz="4" w:space="0" w:color="auto"/>
            </w:tcBorders>
            <w:vAlign w:val="center"/>
          </w:tcPr>
          <w:p w14:paraId="454D2F27" w14:textId="77777777" w:rsidR="005636DE" w:rsidRPr="00363740" w:rsidRDefault="005636DE" w:rsidP="0044128E">
            <w:pPr>
              <w:spacing w:beforeLines="10" w:before="36"/>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rPr>
              <w:t xml:space="preserve">□病院　　　　　　□診療所（□有床・□無床）　　□訪問看護ステーション　</w:t>
            </w:r>
          </w:p>
          <w:p w14:paraId="3D16C0BD" w14:textId="77777777" w:rsidR="005636DE" w:rsidRPr="00363740" w:rsidRDefault="005636DE" w:rsidP="0044128E">
            <w:pPr>
              <w:spacing w:beforeLines="10" w:before="36"/>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rPr>
              <w:t>□介護老人福祉施設（特養）　　□介護老人保健施設（老健）</w:t>
            </w:r>
          </w:p>
          <w:p w14:paraId="2CECD6C5" w14:textId="7BD28B50" w:rsidR="005636DE" w:rsidRPr="00363740" w:rsidRDefault="00CC1FB6" w:rsidP="0044128E">
            <w:pPr>
              <w:spacing w:beforeLines="10" w:before="3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□介護医療院　　　</w:t>
            </w:r>
            <w:r w:rsidR="005636DE" w:rsidRPr="00363740">
              <w:rPr>
                <w:rFonts w:ascii="ＭＳ ゴシック" w:eastAsia="ＭＳ ゴシック" w:hAnsi="ＭＳ ゴシック" w:hint="eastAsia"/>
                <w:color w:val="000000" w:themeColor="text1"/>
              </w:rPr>
              <w:t>□その他（　　　　　　　　　　　　　　　　　　　　　）</w:t>
            </w:r>
          </w:p>
        </w:tc>
      </w:tr>
      <w:tr w:rsidR="00363740" w:rsidRPr="00363740" w14:paraId="6053DC4A" w14:textId="77777777" w:rsidTr="0044128E">
        <w:trPr>
          <w:trHeight w:val="519"/>
        </w:trPr>
        <w:tc>
          <w:tcPr>
            <w:tcW w:w="1701" w:type="dxa"/>
            <w:shd w:val="clear" w:color="auto" w:fill="E7E6E6" w:themeFill="background2"/>
            <w:vAlign w:val="center"/>
          </w:tcPr>
          <w:p w14:paraId="0E30C916" w14:textId="77777777" w:rsidR="005636DE" w:rsidRPr="00363740" w:rsidRDefault="005636DE" w:rsidP="0044128E">
            <w:pPr>
              <w:jc w:val="center"/>
              <w:rPr>
                <w:rFonts w:asciiTheme="majorEastAsia" w:eastAsiaTheme="majorEastAsia" w:hAnsiTheme="majorEastAsia"/>
                <w:color w:val="000000" w:themeColor="text1"/>
                <w:szCs w:val="21"/>
              </w:rPr>
            </w:pPr>
            <w:r w:rsidRPr="00363740">
              <w:rPr>
                <w:rFonts w:asciiTheme="majorEastAsia" w:eastAsiaTheme="majorEastAsia" w:hAnsiTheme="majorEastAsia" w:hint="eastAsia"/>
                <w:color w:val="000000" w:themeColor="text1"/>
                <w:szCs w:val="21"/>
              </w:rPr>
              <w:t>許可病床数／</w:t>
            </w:r>
          </w:p>
          <w:p w14:paraId="009EFF4D" w14:textId="77777777" w:rsidR="005636DE" w:rsidRPr="00363740" w:rsidRDefault="005636DE" w:rsidP="0044128E">
            <w:pPr>
              <w:jc w:val="center"/>
              <w:rPr>
                <w:rFonts w:ascii="ＭＳ ゴシック" w:eastAsia="ＭＳ ゴシック" w:hAnsi="ＭＳ ゴシック"/>
                <w:color w:val="000000" w:themeColor="text1"/>
              </w:rPr>
            </w:pPr>
            <w:r w:rsidRPr="00363740">
              <w:rPr>
                <w:rFonts w:asciiTheme="majorEastAsia" w:eastAsiaTheme="majorEastAsia" w:hAnsiTheme="majorEastAsia" w:hint="eastAsia"/>
                <w:color w:val="000000" w:themeColor="text1"/>
                <w:szCs w:val="21"/>
              </w:rPr>
              <w:t>入所定員数等</w:t>
            </w:r>
          </w:p>
        </w:tc>
        <w:tc>
          <w:tcPr>
            <w:tcW w:w="3402" w:type="dxa"/>
            <w:gridSpan w:val="2"/>
            <w:vAlign w:val="center"/>
          </w:tcPr>
          <w:p w14:paraId="6EB4EA30" w14:textId="77777777" w:rsidR="005636DE" w:rsidRPr="00363740" w:rsidRDefault="005636DE" w:rsidP="0044128E">
            <w:pPr>
              <w:spacing w:beforeLines="10" w:before="36"/>
              <w:jc w:val="right"/>
              <w:rPr>
                <w:rFonts w:ascii="ＭＳ ゴシック" w:eastAsia="ＭＳ ゴシック" w:hAnsi="ＭＳ ゴシック"/>
                <w:color w:val="000000" w:themeColor="text1"/>
              </w:rPr>
            </w:pPr>
          </w:p>
        </w:tc>
        <w:tc>
          <w:tcPr>
            <w:tcW w:w="1985" w:type="dxa"/>
            <w:tcBorders>
              <w:bottom w:val="single" w:sz="4" w:space="0" w:color="auto"/>
            </w:tcBorders>
            <w:shd w:val="clear" w:color="auto" w:fill="E7E6E6" w:themeFill="background2"/>
            <w:vAlign w:val="center"/>
          </w:tcPr>
          <w:p w14:paraId="2D891CA4" w14:textId="77777777" w:rsidR="005636DE" w:rsidRPr="00363740" w:rsidRDefault="005636DE" w:rsidP="0044128E">
            <w:pPr>
              <w:spacing w:beforeLines="10" w:before="36"/>
              <w:jc w:val="center"/>
              <w:rPr>
                <w:rFonts w:asciiTheme="majorEastAsia" w:eastAsiaTheme="majorEastAsia" w:hAnsiTheme="majorEastAsia"/>
                <w:color w:val="000000" w:themeColor="text1"/>
              </w:rPr>
            </w:pPr>
            <w:r w:rsidRPr="00363740">
              <w:rPr>
                <w:rFonts w:asciiTheme="majorEastAsia" w:eastAsiaTheme="majorEastAsia" w:hAnsiTheme="majorEastAsia" w:hint="eastAsia"/>
                <w:color w:val="000000" w:themeColor="text1"/>
              </w:rPr>
              <w:t>主たる入院基本料（病院のみ）</w:t>
            </w:r>
          </w:p>
        </w:tc>
        <w:tc>
          <w:tcPr>
            <w:tcW w:w="2693" w:type="dxa"/>
            <w:tcBorders>
              <w:bottom w:val="single" w:sz="4" w:space="0" w:color="auto"/>
            </w:tcBorders>
            <w:vAlign w:val="center"/>
          </w:tcPr>
          <w:p w14:paraId="001C7F7F" w14:textId="77777777" w:rsidR="005636DE" w:rsidRPr="00363740" w:rsidRDefault="005636DE" w:rsidP="0044128E">
            <w:pPr>
              <w:spacing w:beforeLines="10" w:before="36"/>
              <w:jc w:val="right"/>
              <w:rPr>
                <w:rFonts w:ascii="ＭＳ ゴシック" w:eastAsia="ＭＳ ゴシック" w:hAnsi="ＭＳ ゴシック"/>
                <w:color w:val="000000" w:themeColor="text1"/>
              </w:rPr>
            </w:pPr>
          </w:p>
        </w:tc>
      </w:tr>
      <w:tr w:rsidR="00363740" w:rsidRPr="00363740" w14:paraId="030C6530" w14:textId="77777777" w:rsidTr="0044128E">
        <w:trPr>
          <w:trHeight w:val="519"/>
        </w:trPr>
        <w:tc>
          <w:tcPr>
            <w:tcW w:w="1701" w:type="dxa"/>
            <w:shd w:val="clear" w:color="auto" w:fill="E7E6E6" w:themeFill="background2"/>
            <w:vAlign w:val="center"/>
          </w:tcPr>
          <w:p w14:paraId="0C36E2B9" w14:textId="77777777" w:rsidR="005636DE" w:rsidRPr="00363740" w:rsidRDefault="005636DE" w:rsidP="0044128E">
            <w:pPr>
              <w:jc w:val="center"/>
              <w:rPr>
                <w:rFonts w:ascii="ＭＳ ゴシック" w:eastAsia="ＭＳ ゴシック" w:hAnsi="ＭＳ ゴシック"/>
                <w:color w:val="000000" w:themeColor="text1"/>
              </w:rPr>
            </w:pPr>
            <w:r w:rsidRPr="00363740">
              <w:rPr>
                <w:rFonts w:asciiTheme="majorEastAsia" w:eastAsiaTheme="majorEastAsia" w:hAnsiTheme="majorEastAsia" w:hint="eastAsia"/>
                <w:color w:val="000000" w:themeColor="text1"/>
                <w:szCs w:val="21"/>
              </w:rPr>
              <w:t>従業員数</w:t>
            </w:r>
          </w:p>
        </w:tc>
        <w:tc>
          <w:tcPr>
            <w:tcW w:w="3402" w:type="dxa"/>
            <w:gridSpan w:val="2"/>
            <w:vAlign w:val="center"/>
          </w:tcPr>
          <w:p w14:paraId="30A47AEC" w14:textId="77777777" w:rsidR="005636DE" w:rsidRPr="00363740" w:rsidRDefault="005636DE" w:rsidP="0044128E">
            <w:pPr>
              <w:spacing w:beforeLines="10" w:before="36"/>
              <w:jc w:val="right"/>
              <w:rPr>
                <w:rFonts w:ascii="ＭＳ ゴシック" w:eastAsia="ＭＳ ゴシック" w:hAnsi="ＭＳ ゴシック"/>
                <w:color w:val="000000" w:themeColor="text1"/>
              </w:rPr>
            </w:pPr>
            <w:r w:rsidRPr="00363740">
              <w:rPr>
                <w:rFonts w:asciiTheme="majorEastAsia" w:eastAsiaTheme="majorEastAsia" w:hAnsiTheme="majorEastAsia" w:hint="eastAsia"/>
                <w:color w:val="000000" w:themeColor="text1"/>
                <w:szCs w:val="21"/>
              </w:rPr>
              <w:t>人</w:t>
            </w:r>
          </w:p>
        </w:tc>
        <w:tc>
          <w:tcPr>
            <w:tcW w:w="1985" w:type="dxa"/>
            <w:tcBorders>
              <w:bottom w:val="single" w:sz="4" w:space="0" w:color="auto"/>
            </w:tcBorders>
            <w:shd w:val="clear" w:color="auto" w:fill="E7E6E6" w:themeFill="background2"/>
            <w:vAlign w:val="center"/>
          </w:tcPr>
          <w:p w14:paraId="310C6D8D" w14:textId="77777777" w:rsidR="005636DE" w:rsidRPr="00363740" w:rsidRDefault="005636DE" w:rsidP="0044128E">
            <w:pPr>
              <w:spacing w:beforeLines="10" w:before="36"/>
              <w:jc w:val="center"/>
              <w:rPr>
                <w:rFonts w:ascii="ＭＳ ゴシック" w:eastAsia="ＭＳ ゴシック" w:hAnsi="ＭＳ ゴシック"/>
                <w:color w:val="000000" w:themeColor="text1"/>
              </w:rPr>
            </w:pPr>
            <w:r w:rsidRPr="00363740">
              <w:rPr>
                <w:rFonts w:asciiTheme="majorEastAsia" w:eastAsiaTheme="majorEastAsia" w:hAnsiTheme="majorEastAsia" w:hint="eastAsia"/>
                <w:color w:val="000000" w:themeColor="text1"/>
                <w:szCs w:val="21"/>
              </w:rPr>
              <w:t>うち看護職員数</w:t>
            </w:r>
          </w:p>
        </w:tc>
        <w:tc>
          <w:tcPr>
            <w:tcW w:w="2693" w:type="dxa"/>
            <w:tcBorders>
              <w:bottom w:val="single" w:sz="4" w:space="0" w:color="auto"/>
            </w:tcBorders>
            <w:vAlign w:val="center"/>
          </w:tcPr>
          <w:p w14:paraId="44D38E71" w14:textId="77777777" w:rsidR="005636DE" w:rsidRPr="00363740" w:rsidRDefault="005636DE" w:rsidP="0044128E">
            <w:pPr>
              <w:spacing w:beforeLines="10" w:before="36"/>
              <w:jc w:val="right"/>
              <w:rPr>
                <w:rFonts w:ascii="ＭＳ ゴシック" w:eastAsia="ＭＳ ゴシック" w:hAnsi="ＭＳ ゴシック"/>
                <w:color w:val="000000" w:themeColor="text1"/>
              </w:rPr>
            </w:pPr>
            <w:r w:rsidRPr="00363740">
              <w:rPr>
                <w:rFonts w:asciiTheme="majorEastAsia" w:eastAsiaTheme="majorEastAsia" w:hAnsiTheme="majorEastAsia" w:hint="eastAsia"/>
                <w:color w:val="000000" w:themeColor="text1"/>
                <w:szCs w:val="21"/>
              </w:rPr>
              <w:t>人</w:t>
            </w:r>
          </w:p>
        </w:tc>
      </w:tr>
      <w:tr w:rsidR="00363740" w:rsidRPr="00363740" w14:paraId="0A839E18" w14:textId="77777777" w:rsidTr="0044128E">
        <w:trPr>
          <w:trHeight w:val="76"/>
        </w:trPr>
        <w:tc>
          <w:tcPr>
            <w:tcW w:w="1701" w:type="dxa"/>
            <w:vMerge w:val="restart"/>
            <w:shd w:val="clear" w:color="auto" w:fill="E7E6E6" w:themeFill="background2"/>
            <w:vAlign w:val="center"/>
          </w:tcPr>
          <w:p w14:paraId="0D9297A4" w14:textId="77777777" w:rsidR="005636DE" w:rsidRPr="00363740" w:rsidRDefault="005636DE" w:rsidP="0044128E">
            <w:pPr>
              <w:jc w:val="center"/>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rPr>
              <w:t>住所</w:t>
            </w:r>
          </w:p>
        </w:tc>
        <w:tc>
          <w:tcPr>
            <w:tcW w:w="8080" w:type="dxa"/>
            <w:gridSpan w:val="4"/>
            <w:tcBorders>
              <w:bottom w:val="dotted" w:sz="4" w:space="0" w:color="auto"/>
            </w:tcBorders>
          </w:tcPr>
          <w:p w14:paraId="4BD020B5" w14:textId="77777777" w:rsidR="005636DE" w:rsidRPr="00363740" w:rsidRDefault="005636DE" w:rsidP="0044128E">
            <w:pPr>
              <w:spacing w:beforeLines="10" w:before="36"/>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sz w:val="16"/>
              </w:rPr>
              <w:t>ふりがな</w:t>
            </w:r>
          </w:p>
        </w:tc>
      </w:tr>
      <w:tr w:rsidR="00363740" w:rsidRPr="00363740" w14:paraId="754635CD" w14:textId="77777777" w:rsidTr="0044128E">
        <w:trPr>
          <w:trHeight w:val="519"/>
        </w:trPr>
        <w:tc>
          <w:tcPr>
            <w:tcW w:w="1701" w:type="dxa"/>
            <w:vMerge/>
            <w:shd w:val="clear" w:color="auto" w:fill="E7E6E6" w:themeFill="background2"/>
            <w:vAlign w:val="center"/>
          </w:tcPr>
          <w:p w14:paraId="7654A621" w14:textId="77777777" w:rsidR="005636DE" w:rsidRPr="00363740" w:rsidRDefault="005636DE" w:rsidP="0044128E">
            <w:pPr>
              <w:jc w:val="center"/>
              <w:rPr>
                <w:rFonts w:ascii="ＭＳ ゴシック" w:eastAsia="ＭＳ ゴシック" w:hAnsi="ＭＳ ゴシック"/>
                <w:color w:val="000000" w:themeColor="text1"/>
              </w:rPr>
            </w:pPr>
          </w:p>
        </w:tc>
        <w:tc>
          <w:tcPr>
            <w:tcW w:w="8080" w:type="dxa"/>
            <w:gridSpan w:val="4"/>
            <w:tcBorders>
              <w:top w:val="dotted" w:sz="4" w:space="0" w:color="auto"/>
            </w:tcBorders>
          </w:tcPr>
          <w:p w14:paraId="28762EA9" w14:textId="77777777" w:rsidR="005636DE" w:rsidRPr="00363740" w:rsidRDefault="005636DE" w:rsidP="0044128E">
            <w:pPr>
              <w:spacing w:beforeLines="10" w:before="36"/>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rPr>
              <w:t>〒</w:t>
            </w:r>
          </w:p>
          <w:p w14:paraId="58E8C7CF" w14:textId="77777777" w:rsidR="005636DE" w:rsidRPr="00363740" w:rsidRDefault="005636DE" w:rsidP="0044128E">
            <w:pPr>
              <w:spacing w:beforeLines="10" w:before="36"/>
              <w:rPr>
                <w:rFonts w:ascii="ＭＳ ゴシック" w:eastAsia="ＭＳ ゴシック" w:hAnsi="ＭＳ ゴシック"/>
                <w:color w:val="000000" w:themeColor="text1"/>
              </w:rPr>
            </w:pPr>
          </w:p>
        </w:tc>
      </w:tr>
      <w:tr w:rsidR="00363740" w:rsidRPr="00363740" w14:paraId="7CFF90C6" w14:textId="77777777" w:rsidTr="0044128E">
        <w:trPr>
          <w:trHeight w:val="497"/>
        </w:trPr>
        <w:tc>
          <w:tcPr>
            <w:tcW w:w="1701" w:type="dxa"/>
            <w:vMerge w:val="restart"/>
            <w:shd w:val="clear" w:color="auto" w:fill="E7E6E6" w:themeFill="background2"/>
            <w:vAlign w:val="center"/>
          </w:tcPr>
          <w:p w14:paraId="218ADF01" w14:textId="77777777" w:rsidR="005636DE" w:rsidRPr="00363740" w:rsidRDefault="005636DE" w:rsidP="0044128E">
            <w:pPr>
              <w:jc w:val="center"/>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rPr>
              <w:t>申請者名</w:t>
            </w:r>
          </w:p>
        </w:tc>
        <w:tc>
          <w:tcPr>
            <w:tcW w:w="3402" w:type="dxa"/>
            <w:gridSpan w:val="2"/>
            <w:tcBorders>
              <w:bottom w:val="dotted" w:sz="4" w:space="0" w:color="auto"/>
            </w:tcBorders>
          </w:tcPr>
          <w:p w14:paraId="6799E1A2" w14:textId="77777777" w:rsidR="005636DE" w:rsidRPr="00363740" w:rsidRDefault="005636DE" w:rsidP="0044128E">
            <w:pPr>
              <w:spacing w:beforeLines="10" w:before="36"/>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sz w:val="16"/>
              </w:rPr>
              <w:t>ふりがな</w:t>
            </w:r>
          </w:p>
        </w:tc>
        <w:tc>
          <w:tcPr>
            <w:tcW w:w="1985" w:type="dxa"/>
            <w:shd w:val="clear" w:color="auto" w:fill="E7E6E6" w:themeFill="background2"/>
            <w:vAlign w:val="center"/>
          </w:tcPr>
          <w:p w14:paraId="1571ED81" w14:textId="77777777" w:rsidR="005636DE" w:rsidRPr="00363740" w:rsidRDefault="005636DE" w:rsidP="0044128E">
            <w:pPr>
              <w:spacing w:beforeLines="10" w:before="36"/>
              <w:jc w:val="center"/>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rPr>
              <w:t>所属</w:t>
            </w:r>
          </w:p>
        </w:tc>
        <w:tc>
          <w:tcPr>
            <w:tcW w:w="2693" w:type="dxa"/>
          </w:tcPr>
          <w:p w14:paraId="4EB125AF" w14:textId="77777777" w:rsidR="005636DE" w:rsidRPr="00363740" w:rsidRDefault="005636DE" w:rsidP="0044128E">
            <w:pPr>
              <w:spacing w:beforeLines="10" w:before="36"/>
              <w:rPr>
                <w:rFonts w:ascii="ＭＳ ゴシック" w:eastAsia="ＭＳ ゴシック" w:hAnsi="ＭＳ ゴシック"/>
                <w:color w:val="000000" w:themeColor="text1"/>
              </w:rPr>
            </w:pPr>
          </w:p>
        </w:tc>
      </w:tr>
      <w:tr w:rsidR="00363740" w:rsidRPr="00363740" w14:paraId="40AF3CCB" w14:textId="77777777" w:rsidTr="0044128E">
        <w:trPr>
          <w:trHeight w:val="497"/>
        </w:trPr>
        <w:tc>
          <w:tcPr>
            <w:tcW w:w="1701" w:type="dxa"/>
            <w:vMerge/>
            <w:shd w:val="clear" w:color="auto" w:fill="E7E6E6" w:themeFill="background2"/>
            <w:vAlign w:val="center"/>
          </w:tcPr>
          <w:p w14:paraId="7361F2D7" w14:textId="77777777" w:rsidR="005636DE" w:rsidRPr="00363740" w:rsidRDefault="005636DE" w:rsidP="0044128E">
            <w:pPr>
              <w:rPr>
                <w:rFonts w:ascii="ＭＳ ゴシック" w:eastAsia="ＭＳ ゴシック" w:hAnsi="ＭＳ ゴシック"/>
                <w:color w:val="000000" w:themeColor="text1"/>
              </w:rPr>
            </w:pPr>
          </w:p>
        </w:tc>
        <w:tc>
          <w:tcPr>
            <w:tcW w:w="3402" w:type="dxa"/>
            <w:gridSpan w:val="2"/>
            <w:tcBorders>
              <w:top w:val="dotted" w:sz="4" w:space="0" w:color="auto"/>
            </w:tcBorders>
          </w:tcPr>
          <w:p w14:paraId="0FAE0623" w14:textId="77777777" w:rsidR="005636DE" w:rsidRPr="00363740" w:rsidRDefault="005636DE" w:rsidP="0044128E">
            <w:pPr>
              <w:spacing w:beforeLines="10" w:before="36"/>
              <w:rPr>
                <w:rFonts w:ascii="ＭＳ ゴシック" w:eastAsia="ＭＳ ゴシック" w:hAnsi="ＭＳ ゴシック"/>
                <w:color w:val="000000" w:themeColor="text1"/>
              </w:rPr>
            </w:pPr>
          </w:p>
        </w:tc>
        <w:tc>
          <w:tcPr>
            <w:tcW w:w="1985" w:type="dxa"/>
            <w:shd w:val="clear" w:color="auto" w:fill="E7E6E6" w:themeFill="background2"/>
            <w:vAlign w:val="center"/>
          </w:tcPr>
          <w:p w14:paraId="222E3313" w14:textId="77777777" w:rsidR="005636DE" w:rsidRPr="00363740" w:rsidRDefault="005636DE" w:rsidP="0044128E">
            <w:pPr>
              <w:spacing w:beforeLines="10" w:before="36"/>
              <w:jc w:val="center"/>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rPr>
              <w:t>職位</w:t>
            </w:r>
          </w:p>
        </w:tc>
        <w:tc>
          <w:tcPr>
            <w:tcW w:w="2693" w:type="dxa"/>
          </w:tcPr>
          <w:p w14:paraId="616A28E1" w14:textId="77777777" w:rsidR="005636DE" w:rsidRPr="00363740" w:rsidRDefault="005636DE" w:rsidP="0044128E">
            <w:pPr>
              <w:spacing w:beforeLines="10" w:before="36"/>
              <w:rPr>
                <w:rFonts w:ascii="ＭＳ ゴシック" w:eastAsia="ＭＳ ゴシック" w:hAnsi="ＭＳ ゴシック"/>
                <w:color w:val="000000" w:themeColor="text1"/>
              </w:rPr>
            </w:pPr>
          </w:p>
        </w:tc>
      </w:tr>
      <w:tr w:rsidR="00363740" w:rsidRPr="00363740" w14:paraId="6A5E23F4" w14:textId="77777777" w:rsidTr="0044128E">
        <w:trPr>
          <w:trHeight w:val="569"/>
        </w:trPr>
        <w:tc>
          <w:tcPr>
            <w:tcW w:w="1701" w:type="dxa"/>
            <w:vMerge w:val="restart"/>
            <w:shd w:val="clear" w:color="auto" w:fill="E7E6E6" w:themeFill="background2"/>
            <w:vAlign w:val="center"/>
          </w:tcPr>
          <w:p w14:paraId="1DBC17A8" w14:textId="77777777" w:rsidR="005636DE" w:rsidRPr="00363740" w:rsidRDefault="005636DE" w:rsidP="0044128E">
            <w:pPr>
              <w:jc w:val="center"/>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rPr>
              <w:t>連絡先</w:t>
            </w:r>
          </w:p>
        </w:tc>
        <w:tc>
          <w:tcPr>
            <w:tcW w:w="3402" w:type="dxa"/>
            <w:gridSpan w:val="2"/>
          </w:tcPr>
          <w:p w14:paraId="53E44EB0" w14:textId="77777777" w:rsidR="005636DE" w:rsidRPr="00363740" w:rsidRDefault="005636DE" w:rsidP="0044128E">
            <w:pPr>
              <w:spacing w:beforeLines="10" w:before="36"/>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rPr>
              <w:t xml:space="preserve">（TEL）　　　　　　　　　　　　　　</w:t>
            </w:r>
          </w:p>
        </w:tc>
        <w:tc>
          <w:tcPr>
            <w:tcW w:w="4678" w:type="dxa"/>
            <w:gridSpan w:val="2"/>
          </w:tcPr>
          <w:p w14:paraId="78AB9ACA" w14:textId="77777777" w:rsidR="005636DE" w:rsidRPr="00363740" w:rsidRDefault="005636DE" w:rsidP="0044128E">
            <w:pPr>
              <w:spacing w:beforeLines="10" w:before="36"/>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rPr>
              <w:t>（FAX）</w:t>
            </w:r>
          </w:p>
        </w:tc>
      </w:tr>
      <w:tr w:rsidR="00363740" w:rsidRPr="00363740" w14:paraId="6C3FD64B" w14:textId="77777777" w:rsidTr="0044128E">
        <w:trPr>
          <w:trHeight w:val="561"/>
        </w:trPr>
        <w:tc>
          <w:tcPr>
            <w:tcW w:w="1701" w:type="dxa"/>
            <w:vMerge/>
            <w:tcBorders>
              <w:bottom w:val="single" w:sz="4" w:space="0" w:color="auto"/>
            </w:tcBorders>
            <w:shd w:val="clear" w:color="auto" w:fill="E7E6E6" w:themeFill="background2"/>
            <w:vAlign w:val="center"/>
          </w:tcPr>
          <w:p w14:paraId="38962920" w14:textId="77777777" w:rsidR="005636DE" w:rsidRPr="00363740" w:rsidRDefault="005636DE" w:rsidP="0044128E">
            <w:pPr>
              <w:rPr>
                <w:rFonts w:ascii="ＭＳ ゴシック" w:eastAsia="ＭＳ ゴシック" w:hAnsi="ＭＳ ゴシック"/>
                <w:color w:val="000000" w:themeColor="text1"/>
              </w:rPr>
            </w:pPr>
          </w:p>
        </w:tc>
        <w:tc>
          <w:tcPr>
            <w:tcW w:w="8080" w:type="dxa"/>
            <w:gridSpan w:val="4"/>
          </w:tcPr>
          <w:p w14:paraId="73B47029" w14:textId="77777777" w:rsidR="005636DE" w:rsidRPr="00363740" w:rsidRDefault="005636DE" w:rsidP="0044128E">
            <w:pPr>
              <w:spacing w:beforeLines="10" w:before="36"/>
              <w:rPr>
                <w:rFonts w:ascii="ＭＳ ゴシック" w:eastAsia="ＭＳ ゴシック" w:hAnsi="ＭＳ ゴシック"/>
                <w:color w:val="000000" w:themeColor="text1"/>
              </w:rPr>
            </w:pPr>
            <w:r w:rsidRPr="00363740">
              <w:rPr>
                <w:rFonts w:ascii="ＭＳ ゴシック" w:eastAsia="ＭＳ ゴシック" w:hAnsi="ＭＳ ゴシック" w:hint="eastAsia"/>
                <w:color w:val="000000" w:themeColor="text1"/>
              </w:rPr>
              <w:t>（</w:t>
            </w:r>
            <w:r w:rsidRPr="00363740">
              <w:rPr>
                <w:rFonts w:ascii="ＭＳ ゴシック" w:eastAsia="ＭＳ ゴシック" w:hAnsi="ＭＳ ゴシック"/>
                <w:color w:val="000000" w:themeColor="text1"/>
              </w:rPr>
              <w:t>E-mail</w:t>
            </w:r>
            <w:r w:rsidRPr="00363740">
              <w:rPr>
                <w:rFonts w:ascii="ＭＳ ゴシック" w:eastAsia="ＭＳ ゴシック" w:hAnsi="ＭＳ ゴシック" w:hint="eastAsia"/>
                <w:color w:val="000000" w:themeColor="text1"/>
              </w:rPr>
              <w:t>）</w:t>
            </w:r>
          </w:p>
        </w:tc>
      </w:tr>
    </w:tbl>
    <w:p w14:paraId="522BB867" w14:textId="77777777" w:rsidR="00672B7A" w:rsidRPr="00B566DA" w:rsidRDefault="00672B7A" w:rsidP="00672B7A">
      <w:pPr>
        <w:jc w:val="left"/>
        <w:rPr>
          <w:rFonts w:asciiTheme="majorEastAsia" w:eastAsiaTheme="majorEastAsia" w:hAnsiTheme="majorEastAsia"/>
          <w:szCs w:val="21"/>
        </w:rPr>
      </w:pPr>
    </w:p>
    <w:p w14:paraId="724E16D7" w14:textId="77777777" w:rsidR="00672B7A" w:rsidRPr="00B566DA" w:rsidRDefault="00672B7A" w:rsidP="00672B7A">
      <w:pPr>
        <w:jc w:val="left"/>
        <w:rPr>
          <w:rFonts w:asciiTheme="majorEastAsia" w:eastAsiaTheme="majorEastAsia" w:hAnsiTheme="majorEastAsia"/>
          <w:szCs w:val="21"/>
        </w:rPr>
      </w:pPr>
      <w:r w:rsidRPr="00B566DA">
        <w:rPr>
          <w:rFonts w:asciiTheme="majorEastAsia" w:eastAsiaTheme="majorEastAsia" w:hAnsiTheme="majorEastAsia" w:hint="eastAsia"/>
          <w:szCs w:val="21"/>
        </w:rPr>
        <w:t>２）施設責任者の同意</w:t>
      </w:r>
    </w:p>
    <w:p w14:paraId="38CF24A0" w14:textId="1735C12E" w:rsidR="00672B7A" w:rsidRDefault="00DD2CAE" w:rsidP="00194B72">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応募に</w:t>
      </w:r>
      <w:r w:rsidR="00B034AF">
        <w:rPr>
          <w:rFonts w:asciiTheme="majorEastAsia" w:eastAsiaTheme="majorEastAsia" w:hAnsiTheme="majorEastAsia" w:hint="eastAsia"/>
          <w:szCs w:val="21"/>
        </w:rPr>
        <w:t>際しては</w:t>
      </w:r>
      <w:r>
        <w:rPr>
          <w:rFonts w:asciiTheme="majorEastAsia" w:eastAsiaTheme="majorEastAsia" w:hAnsiTheme="majorEastAsia" w:hint="eastAsia"/>
          <w:szCs w:val="21"/>
        </w:rPr>
        <w:t>施設長及び看護部門責任者</w:t>
      </w:r>
      <w:r w:rsidR="00672B7A" w:rsidRPr="00B566DA">
        <w:rPr>
          <w:rFonts w:asciiTheme="majorEastAsia" w:eastAsiaTheme="majorEastAsia" w:hAnsiTheme="majorEastAsia" w:hint="eastAsia"/>
          <w:szCs w:val="21"/>
        </w:rPr>
        <w:t>の</w:t>
      </w:r>
      <w:r w:rsidR="00672B7A">
        <w:rPr>
          <w:rFonts w:asciiTheme="majorEastAsia" w:eastAsiaTheme="majorEastAsia" w:hAnsiTheme="majorEastAsia" w:hint="eastAsia"/>
          <w:szCs w:val="21"/>
        </w:rPr>
        <w:t>ご了承</w:t>
      </w:r>
      <w:r w:rsidR="00672B7A" w:rsidRPr="00B566DA">
        <w:rPr>
          <w:rFonts w:asciiTheme="majorEastAsia" w:eastAsiaTheme="majorEastAsia" w:hAnsiTheme="majorEastAsia" w:hint="eastAsia"/>
          <w:szCs w:val="21"/>
        </w:rPr>
        <w:t>の上、ご署名・ご押印をお願いいたします。</w:t>
      </w:r>
    </w:p>
    <w:p w14:paraId="22E8B398" w14:textId="77777777" w:rsidR="00CC0F60" w:rsidRPr="00B566DA" w:rsidRDefault="00CC0F60" w:rsidP="00194B72">
      <w:pPr>
        <w:ind w:firstLineChars="100" w:firstLine="210"/>
        <w:jc w:val="left"/>
        <w:rPr>
          <w:rFonts w:asciiTheme="majorEastAsia" w:eastAsiaTheme="majorEastAsia" w:hAnsiTheme="majorEastAsia"/>
          <w:szCs w:val="21"/>
        </w:rPr>
      </w:pPr>
    </w:p>
    <w:p w14:paraId="7DBCE4F7" w14:textId="77777777" w:rsidR="00672B7A" w:rsidRPr="00194B72" w:rsidRDefault="00672B7A" w:rsidP="00194B72">
      <w:pPr>
        <w:wordWrap w:val="0"/>
        <w:jc w:val="right"/>
        <w:rPr>
          <w:rFonts w:asciiTheme="majorEastAsia" w:eastAsiaTheme="majorEastAsia" w:hAnsiTheme="majorEastAsia"/>
          <w:szCs w:val="21"/>
          <w:u w:val="single"/>
        </w:rPr>
      </w:pPr>
      <w:r>
        <w:rPr>
          <w:rFonts w:asciiTheme="majorEastAsia" w:eastAsiaTheme="majorEastAsia" w:hAnsiTheme="majorEastAsia" w:hint="eastAsia"/>
          <w:szCs w:val="21"/>
          <w:u w:val="single"/>
        </w:rPr>
        <w:t>20</w:t>
      </w:r>
      <w:r>
        <w:rPr>
          <w:rFonts w:asciiTheme="majorEastAsia" w:eastAsiaTheme="majorEastAsia" w:hAnsiTheme="majorEastAsia"/>
          <w:szCs w:val="21"/>
          <w:u w:val="single"/>
        </w:rPr>
        <w:t>20</w:t>
      </w:r>
      <w:r w:rsidRPr="00B566DA">
        <w:rPr>
          <w:rFonts w:asciiTheme="majorEastAsia" w:eastAsiaTheme="majorEastAsia" w:hAnsiTheme="majorEastAsia" w:hint="eastAsia"/>
          <w:szCs w:val="21"/>
          <w:u w:val="single"/>
        </w:rPr>
        <w:t>年　　　月　　　日</w:t>
      </w:r>
    </w:p>
    <w:p w14:paraId="47205F82" w14:textId="77777777" w:rsidR="00CC0F60" w:rsidRPr="00B566DA" w:rsidRDefault="00CC0F60" w:rsidP="00672B7A">
      <w:pPr>
        <w:jc w:val="right"/>
        <w:rPr>
          <w:rFonts w:asciiTheme="majorEastAsia" w:eastAsiaTheme="majorEastAsia" w:hAnsiTheme="majorEastAsia"/>
          <w:szCs w:val="21"/>
        </w:rPr>
      </w:pPr>
    </w:p>
    <w:p w14:paraId="2FB07D55" w14:textId="5F67CCAE" w:rsidR="00672B7A" w:rsidRPr="00B566DA" w:rsidRDefault="00672B7A" w:rsidP="00672B7A">
      <w:pPr>
        <w:ind w:firstLineChars="600" w:firstLine="1260"/>
        <w:jc w:val="left"/>
        <w:rPr>
          <w:rFonts w:asciiTheme="majorEastAsia" w:eastAsiaTheme="majorEastAsia" w:hAnsiTheme="majorEastAsia"/>
          <w:szCs w:val="21"/>
          <w:u w:val="single"/>
        </w:rPr>
      </w:pPr>
      <w:r w:rsidRPr="00B566DA">
        <w:rPr>
          <w:rFonts w:asciiTheme="majorEastAsia" w:eastAsiaTheme="majorEastAsia" w:hAnsiTheme="majorEastAsia" w:hint="eastAsia"/>
          <w:szCs w:val="21"/>
          <w:u w:val="single"/>
        </w:rPr>
        <w:t xml:space="preserve">施設長　：　　　　　</w:t>
      </w:r>
      <w:r w:rsidR="0013620C">
        <w:rPr>
          <w:rFonts w:asciiTheme="majorEastAsia" w:eastAsiaTheme="majorEastAsia" w:hAnsiTheme="majorEastAsia" w:hint="eastAsia"/>
          <w:szCs w:val="21"/>
          <w:u w:val="single"/>
        </w:rPr>
        <w:t xml:space="preserve">　</w:t>
      </w:r>
      <w:r w:rsidRPr="00B566DA">
        <w:rPr>
          <w:rFonts w:asciiTheme="majorEastAsia" w:eastAsiaTheme="majorEastAsia" w:hAnsiTheme="majorEastAsia" w:hint="eastAsia"/>
          <w:szCs w:val="21"/>
          <w:u w:val="single"/>
        </w:rPr>
        <w:t xml:space="preserve">　　　　　　　　　　　　　　　　　　印</w:t>
      </w:r>
    </w:p>
    <w:p w14:paraId="20C4F30F" w14:textId="77777777" w:rsidR="00672B7A" w:rsidRDefault="00672B7A" w:rsidP="00672B7A">
      <w:pPr>
        <w:jc w:val="left"/>
        <w:rPr>
          <w:rFonts w:asciiTheme="majorEastAsia" w:eastAsiaTheme="majorEastAsia" w:hAnsiTheme="majorEastAsia"/>
          <w:szCs w:val="21"/>
          <w:u w:val="single"/>
        </w:rPr>
      </w:pPr>
    </w:p>
    <w:p w14:paraId="3FFCCBA1" w14:textId="77777777" w:rsidR="00CC0F60" w:rsidRPr="00B566DA" w:rsidRDefault="00CC0F60" w:rsidP="00672B7A">
      <w:pPr>
        <w:jc w:val="left"/>
        <w:rPr>
          <w:rFonts w:asciiTheme="majorEastAsia" w:eastAsiaTheme="majorEastAsia" w:hAnsiTheme="majorEastAsia"/>
          <w:szCs w:val="21"/>
          <w:u w:val="single"/>
        </w:rPr>
      </w:pPr>
    </w:p>
    <w:p w14:paraId="02539532" w14:textId="0E5E6A7A" w:rsidR="007947FD" w:rsidRPr="007947FD" w:rsidRDefault="00CC0F60" w:rsidP="005F2EB6">
      <w:pPr>
        <w:ind w:firstLineChars="600" w:firstLine="1260"/>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看護</w:t>
      </w:r>
      <w:r w:rsidR="0013620C">
        <w:rPr>
          <w:rFonts w:asciiTheme="majorEastAsia" w:eastAsiaTheme="majorEastAsia" w:hAnsiTheme="majorEastAsia" w:hint="eastAsia"/>
          <w:szCs w:val="21"/>
          <w:u w:val="single"/>
        </w:rPr>
        <w:t>部門</w:t>
      </w:r>
      <w:r>
        <w:rPr>
          <w:rFonts w:asciiTheme="majorEastAsia" w:eastAsiaTheme="majorEastAsia" w:hAnsiTheme="majorEastAsia" w:hint="eastAsia"/>
          <w:szCs w:val="21"/>
          <w:u w:val="single"/>
        </w:rPr>
        <w:t>責任</w:t>
      </w:r>
      <w:r w:rsidR="0013620C">
        <w:rPr>
          <w:rFonts w:asciiTheme="majorEastAsia" w:eastAsiaTheme="majorEastAsia" w:hAnsiTheme="majorEastAsia" w:hint="eastAsia"/>
          <w:szCs w:val="21"/>
          <w:u w:val="single"/>
        </w:rPr>
        <w:t xml:space="preserve">者：　　</w:t>
      </w:r>
      <w:r w:rsidR="00672B7A" w:rsidRPr="00B566DA">
        <w:rPr>
          <w:rFonts w:asciiTheme="majorEastAsia" w:eastAsiaTheme="majorEastAsia" w:hAnsiTheme="majorEastAsia" w:hint="eastAsia"/>
          <w:szCs w:val="21"/>
          <w:u w:val="single"/>
        </w:rPr>
        <w:t xml:space="preserve">　　　　　　　　　　　　　　　　　　　印</w:t>
      </w:r>
    </w:p>
    <w:p w14:paraId="3E2A87C9" w14:textId="77777777" w:rsidR="00B034AF" w:rsidRDefault="00B034AF" w:rsidP="00672B7A">
      <w:pPr>
        <w:jc w:val="center"/>
        <w:rPr>
          <w:rFonts w:asciiTheme="majorEastAsia" w:eastAsiaTheme="majorEastAsia" w:hAnsiTheme="majorEastAsia"/>
          <w:b/>
          <w:sz w:val="24"/>
          <w:szCs w:val="21"/>
        </w:rPr>
      </w:pPr>
    </w:p>
    <w:p w14:paraId="191507EE" w14:textId="0B1AAD20" w:rsidR="00672B7A" w:rsidRDefault="005F2EB6" w:rsidP="00672B7A">
      <w:pPr>
        <w:jc w:val="center"/>
        <w:rPr>
          <w:rFonts w:asciiTheme="majorEastAsia" w:eastAsiaTheme="majorEastAsia" w:hAnsiTheme="majorEastAsia"/>
          <w:b/>
          <w:sz w:val="24"/>
          <w:szCs w:val="21"/>
        </w:rPr>
      </w:pPr>
      <w:r w:rsidRPr="005F2EB6">
        <w:rPr>
          <w:rFonts w:asciiTheme="majorEastAsia" w:eastAsiaTheme="majorEastAsia" w:hAnsiTheme="majorEastAsia" w:hint="eastAsia"/>
          <w:b/>
          <w:sz w:val="24"/>
          <w:szCs w:val="21"/>
        </w:rPr>
        <w:lastRenderedPageBreak/>
        <w:t>看護業務の効率化</w:t>
      </w:r>
      <w:r w:rsidR="00510CD7">
        <w:rPr>
          <w:rFonts w:asciiTheme="majorEastAsia" w:eastAsiaTheme="majorEastAsia" w:hAnsiTheme="majorEastAsia" w:hint="eastAsia"/>
          <w:b/>
          <w:sz w:val="24"/>
          <w:szCs w:val="21"/>
        </w:rPr>
        <w:t>試行支援（</w:t>
      </w:r>
      <w:r w:rsidRPr="005F2EB6">
        <w:rPr>
          <w:rFonts w:asciiTheme="majorEastAsia" w:eastAsiaTheme="majorEastAsia" w:hAnsiTheme="majorEastAsia" w:hint="eastAsia"/>
          <w:b/>
          <w:sz w:val="24"/>
          <w:szCs w:val="21"/>
        </w:rPr>
        <w:t>コンサルテーション</w:t>
      </w:r>
      <w:r w:rsidR="00510CD7">
        <w:rPr>
          <w:rFonts w:asciiTheme="majorEastAsia" w:eastAsiaTheme="majorEastAsia" w:hAnsiTheme="majorEastAsia" w:hint="eastAsia"/>
          <w:b/>
          <w:sz w:val="24"/>
          <w:szCs w:val="21"/>
        </w:rPr>
        <w:t>）</w:t>
      </w:r>
      <w:r w:rsidRPr="005F2EB6">
        <w:rPr>
          <w:rFonts w:asciiTheme="majorEastAsia" w:eastAsiaTheme="majorEastAsia" w:hAnsiTheme="majorEastAsia" w:hint="eastAsia"/>
          <w:b/>
          <w:sz w:val="24"/>
          <w:szCs w:val="21"/>
        </w:rPr>
        <w:t>事業</w:t>
      </w:r>
      <w:r w:rsidR="00672B7A">
        <w:rPr>
          <w:rFonts w:asciiTheme="majorEastAsia" w:eastAsiaTheme="majorEastAsia" w:hAnsiTheme="majorEastAsia" w:hint="eastAsia"/>
          <w:b/>
          <w:sz w:val="24"/>
          <w:szCs w:val="21"/>
        </w:rPr>
        <w:t xml:space="preserve">　実施計画書</w:t>
      </w:r>
    </w:p>
    <w:p w14:paraId="56DDEE8E" w14:textId="77777777" w:rsidR="00A93DF5" w:rsidRPr="00B566DA" w:rsidRDefault="00A93DF5" w:rsidP="00672B7A">
      <w:pPr>
        <w:jc w:val="center"/>
        <w:rPr>
          <w:rFonts w:asciiTheme="majorEastAsia" w:eastAsiaTheme="majorEastAsia" w:hAnsiTheme="majorEastAsia"/>
          <w:b/>
          <w:sz w:val="24"/>
          <w:szCs w:val="21"/>
        </w:rPr>
      </w:pPr>
    </w:p>
    <w:p w14:paraId="1B15A72A" w14:textId="758F7B17" w:rsidR="00A93DF5" w:rsidRDefault="00A93DF5" w:rsidP="00A93DF5">
      <w:pPr>
        <w:jc w:val="left"/>
        <w:rPr>
          <w:rFonts w:asciiTheme="majorEastAsia" w:eastAsiaTheme="majorEastAsia" w:hAnsiTheme="majorEastAsia"/>
          <w:szCs w:val="21"/>
        </w:rPr>
      </w:pPr>
      <w:r>
        <w:rPr>
          <w:rFonts w:asciiTheme="majorEastAsia" w:eastAsiaTheme="majorEastAsia" w:hAnsiTheme="majorEastAsia" w:hint="eastAsia"/>
          <w:szCs w:val="21"/>
        </w:rPr>
        <w:t>１</w:t>
      </w:r>
      <w:r w:rsidRPr="00B566DA">
        <w:rPr>
          <w:rFonts w:asciiTheme="majorEastAsia" w:eastAsiaTheme="majorEastAsia" w:hAnsiTheme="majorEastAsia" w:hint="eastAsia"/>
          <w:szCs w:val="21"/>
        </w:rPr>
        <w:t>）</w:t>
      </w:r>
      <w:r>
        <w:rPr>
          <w:rFonts w:asciiTheme="majorEastAsia" w:eastAsiaTheme="majorEastAsia" w:hAnsiTheme="majorEastAsia" w:hint="eastAsia"/>
          <w:szCs w:val="21"/>
        </w:rPr>
        <w:t>昨</w:t>
      </w:r>
      <w:r w:rsidR="00BB3CA8">
        <w:rPr>
          <w:rFonts w:asciiTheme="majorEastAsia" w:eastAsiaTheme="majorEastAsia" w:hAnsiTheme="majorEastAsia" w:hint="eastAsia"/>
          <w:szCs w:val="21"/>
        </w:rPr>
        <w:t>年度本事業の受賞取組</w:t>
      </w:r>
      <w:r w:rsidR="00EB6150">
        <w:rPr>
          <w:rFonts w:asciiTheme="majorEastAsia" w:eastAsiaTheme="majorEastAsia" w:hAnsiTheme="majorEastAsia" w:hint="eastAsia"/>
          <w:szCs w:val="21"/>
        </w:rPr>
        <w:t>のうち</w:t>
      </w:r>
      <w:r w:rsidR="00BB3CA8">
        <w:rPr>
          <w:rFonts w:asciiTheme="majorEastAsia" w:eastAsiaTheme="majorEastAsia" w:hAnsiTheme="majorEastAsia" w:hint="eastAsia"/>
          <w:szCs w:val="21"/>
        </w:rPr>
        <w:t>、同様の内容</w:t>
      </w:r>
      <w:r w:rsidR="00BB3CA8" w:rsidRPr="00BB3CA8">
        <w:rPr>
          <w:rFonts w:asciiTheme="majorEastAsia" w:eastAsiaTheme="majorEastAsia" w:hAnsiTheme="majorEastAsia" w:hint="eastAsia"/>
          <w:szCs w:val="21"/>
        </w:rPr>
        <w:t>（一部もし</w:t>
      </w:r>
      <w:bookmarkStart w:id="0" w:name="_GoBack"/>
      <w:bookmarkEnd w:id="0"/>
      <w:r w:rsidR="00BB3CA8" w:rsidRPr="00BB3CA8">
        <w:rPr>
          <w:rFonts w:asciiTheme="majorEastAsia" w:eastAsiaTheme="majorEastAsia" w:hAnsiTheme="majorEastAsia" w:hint="eastAsia"/>
          <w:szCs w:val="21"/>
        </w:rPr>
        <w:t>くは全て）</w:t>
      </w:r>
      <w:r w:rsidR="00BB3CA8">
        <w:rPr>
          <w:rFonts w:asciiTheme="majorEastAsia" w:eastAsiaTheme="majorEastAsia" w:hAnsiTheme="majorEastAsia" w:hint="eastAsia"/>
          <w:szCs w:val="21"/>
        </w:rPr>
        <w:t>を</w:t>
      </w:r>
      <w:r w:rsidR="00EB6150">
        <w:rPr>
          <w:rFonts w:asciiTheme="majorEastAsia" w:eastAsiaTheme="majorEastAsia" w:hAnsiTheme="majorEastAsia" w:hint="eastAsia"/>
          <w:szCs w:val="21"/>
        </w:rPr>
        <w:t>実施したい取組を１つ選択し左欄に○をご記入</w:t>
      </w:r>
      <w:r>
        <w:rPr>
          <w:rFonts w:asciiTheme="majorEastAsia" w:eastAsiaTheme="majorEastAsia" w:hAnsiTheme="majorEastAsia" w:hint="eastAsia"/>
          <w:szCs w:val="21"/>
        </w:rPr>
        <w:t>ください。</w:t>
      </w:r>
    </w:p>
    <w:tbl>
      <w:tblPr>
        <w:tblStyle w:val="a7"/>
        <w:tblW w:w="10065" w:type="dxa"/>
        <w:tblInd w:w="-147" w:type="dxa"/>
        <w:tblLook w:val="04A0" w:firstRow="1" w:lastRow="0" w:firstColumn="1" w:lastColumn="0" w:noHBand="0" w:noVBand="1"/>
      </w:tblPr>
      <w:tblGrid>
        <w:gridCol w:w="568"/>
        <w:gridCol w:w="9497"/>
      </w:tblGrid>
      <w:tr w:rsidR="00A93DF5" w:rsidRPr="00B566DA" w14:paraId="5B57234F" w14:textId="77777777" w:rsidTr="00BF2154">
        <w:tc>
          <w:tcPr>
            <w:tcW w:w="568" w:type="dxa"/>
            <w:vAlign w:val="center"/>
          </w:tcPr>
          <w:p w14:paraId="28BAA71D" w14:textId="384D2E06" w:rsidR="00A93DF5" w:rsidRPr="00B566DA" w:rsidRDefault="00A93DF5" w:rsidP="00BF2154">
            <w:pPr>
              <w:jc w:val="center"/>
              <w:rPr>
                <w:rFonts w:asciiTheme="majorEastAsia" w:eastAsiaTheme="majorEastAsia" w:hAnsiTheme="majorEastAsia"/>
                <w:szCs w:val="21"/>
              </w:rPr>
            </w:pPr>
          </w:p>
        </w:tc>
        <w:tc>
          <w:tcPr>
            <w:tcW w:w="9497" w:type="dxa"/>
          </w:tcPr>
          <w:p w14:paraId="1BA9C77F" w14:textId="77777777" w:rsidR="00A93DF5" w:rsidRPr="005B5500" w:rsidRDefault="00A93DF5" w:rsidP="00BF2154">
            <w:pPr>
              <w:ind w:left="200" w:hangingChars="100" w:hanging="200"/>
              <w:jc w:val="left"/>
              <w:rPr>
                <w:rFonts w:asciiTheme="majorEastAsia" w:eastAsiaTheme="majorEastAsia" w:hAnsiTheme="majorEastAsia"/>
                <w:sz w:val="20"/>
                <w:szCs w:val="21"/>
              </w:rPr>
            </w:pPr>
            <w:r>
              <w:rPr>
                <w:rFonts w:asciiTheme="majorEastAsia" w:eastAsiaTheme="majorEastAsia" w:hAnsiTheme="majorEastAsia" w:hint="eastAsia"/>
                <w:sz w:val="20"/>
                <w:szCs w:val="21"/>
              </w:rPr>
              <w:t>①</w:t>
            </w:r>
            <w:r w:rsidRPr="005B5500">
              <w:rPr>
                <w:rFonts w:asciiTheme="majorEastAsia" w:eastAsiaTheme="majorEastAsia" w:hAnsiTheme="majorEastAsia" w:hint="eastAsia"/>
                <w:sz w:val="20"/>
                <w:szCs w:val="21"/>
              </w:rPr>
              <w:t>「ユニフォーム2色制」と「ポリバレントナース育成」による持続可能な残業削減への取り組み　（一般社団法人熊本市医師会 熊本地域医療センター）</w:t>
            </w:r>
          </w:p>
        </w:tc>
      </w:tr>
      <w:tr w:rsidR="00A93DF5" w:rsidRPr="00B566DA" w14:paraId="5A9E0253" w14:textId="77777777" w:rsidTr="00BF2154">
        <w:tc>
          <w:tcPr>
            <w:tcW w:w="568" w:type="dxa"/>
            <w:vAlign w:val="center"/>
          </w:tcPr>
          <w:p w14:paraId="38F2752D" w14:textId="03EB7D71" w:rsidR="00A93DF5" w:rsidRPr="00B566DA" w:rsidRDefault="00A93DF5" w:rsidP="00BF2154">
            <w:pPr>
              <w:jc w:val="center"/>
              <w:rPr>
                <w:rFonts w:asciiTheme="majorEastAsia" w:eastAsiaTheme="majorEastAsia" w:hAnsiTheme="majorEastAsia"/>
                <w:szCs w:val="21"/>
              </w:rPr>
            </w:pPr>
          </w:p>
        </w:tc>
        <w:tc>
          <w:tcPr>
            <w:tcW w:w="9497" w:type="dxa"/>
          </w:tcPr>
          <w:p w14:paraId="48861344" w14:textId="77777777" w:rsidR="00A93DF5" w:rsidRPr="005B5500" w:rsidRDefault="00A93DF5" w:rsidP="00BF2154">
            <w:pPr>
              <w:ind w:left="200" w:hangingChars="100" w:hanging="200"/>
              <w:jc w:val="left"/>
              <w:rPr>
                <w:rFonts w:asciiTheme="majorEastAsia" w:eastAsiaTheme="majorEastAsia" w:hAnsiTheme="majorEastAsia"/>
                <w:sz w:val="20"/>
                <w:szCs w:val="21"/>
              </w:rPr>
            </w:pPr>
            <w:r>
              <w:rPr>
                <w:rFonts w:asciiTheme="majorEastAsia" w:eastAsiaTheme="majorEastAsia" w:hAnsiTheme="majorEastAsia" w:hint="eastAsia"/>
                <w:sz w:val="20"/>
                <w:szCs w:val="21"/>
              </w:rPr>
              <w:t>②</w:t>
            </w:r>
            <w:r w:rsidRPr="005B5500">
              <w:rPr>
                <w:rFonts w:asciiTheme="majorEastAsia" w:eastAsiaTheme="majorEastAsia" w:hAnsiTheme="majorEastAsia" w:hint="eastAsia"/>
                <w:sz w:val="20"/>
                <w:szCs w:val="21"/>
              </w:rPr>
              <w:t>看護記録に要する時間削減の効率化への取り組み　‐記録内容の標準化とリアルタイム記録に焦点を当てて‐（県立広島病院）</w:t>
            </w:r>
          </w:p>
        </w:tc>
      </w:tr>
      <w:tr w:rsidR="00A93DF5" w:rsidRPr="00B566DA" w14:paraId="7C4EB8CE" w14:textId="77777777" w:rsidTr="00BF2154">
        <w:tc>
          <w:tcPr>
            <w:tcW w:w="568" w:type="dxa"/>
            <w:vAlign w:val="center"/>
          </w:tcPr>
          <w:p w14:paraId="7ACC1632" w14:textId="7C3802AE" w:rsidR="00A93DF5" w:rsidRPr="00B566DA" w:rsidRDefault="00A93DF5" w:rsidP="00BF2154">
            <w:pPr>
              <w:jc w:val="center"/>
              <w:rPr>
                <w:rFonts w:asciiTheme="majorEastAsia" w:eastAsiaTheme="majorEastAsia" w:hAnsiTheme="majorEastAsia"/>
                <w:szCs w:val="21"/>
              </w:rPr>
            </w:pPr>
          </w:p>
        </w:tc>
        <w:tc>
          <w:tcPr>
            <w:tcW w:w="9497" w:type="dxa"/>
          </w:tcPr>
          <w:p w14:paraId="027C7986" w14:textId="77777777" w:rsidR="00A93DF5" w:rsidRPr="005B5500" w:rsidRDefault="00A93DF5" w:rsidP="00BF2154">
            <w:pPr>
              <w:ind w:left="200" w:hangingChars="100" w:hanging="200"/>
              <w:jc w:val="left"/>
              <w:rPr>
                <w:rFonts w:asciiTheme="majorEastAsia" w:eastAsiaTheme="majorEastAsia" w:hAnsiTheme="majorEastAsia"/>
                <w:sz w:val="20"/>
                <w:szCs w:val="21"/>
              </w:rPr>
            </w:pPr>
            <w:r>
              <w:rPr>
                <w:rFonts w:asciiTheme="majorEastAsia" w:eastAsiaTheme="majorEastAsia" w:hAnsiTheme="majorEastAsia" w:hint="eastAsia"/>
                <w:sz w:val="20"/>
                <w:szCs w:val="21"/>
              </w:rPr>
              <w:t>③</w:t>
            </w:r>
            <w:r w:rsidRPr="005B5500">
              <w:rPr>
                <w:rFonts w:asciiTheme="majorEastAsia" w:eastAsiaTheme="majorEastAsia" w:hAnsiTheme="majorEastAsia" w:hint="eastAsia"/>
                <w:sz w:val="20"/>
                <w:szCs w:val="21"/>
              </w:rPr>
              <w:t>病棟薬剤師との役割委譲・協働による病棟薬剤管理業務の見直し（社会医療法人石川記念会</w:t>
            </w:r>
            <w:r>
              <w:rPr>
                <w:rFonts w:asciiTheme="majorEastAsia" w:eastAsiaTheme="majorEastAsia" w:hAnsiTheme="majorEastAsia" w:hint="eastAsia"/>
                <w:sz w:val="20"/>
                <w:szCs w:val="21"/>
              </w:rPr>
              <w:t xml:space="preserve"> </w:t>
            </w:r>
            <w:r w:rsidRPr="005B5500">
              <w:rPr>
                <w:rFonts w:asciiTheme="majorEastAsia" w:eastAsiaTheme="majorEastAsia" w:hAnsiTheme="majorEastAsia" w:hint="eastAsia"/>
                <w:sz w:val="20"/>
                <w:szCs w:val="21"/>
              </w:rPr>
              <w:t>HITO病院）</w:t>
            </w:r>
          </w:p>
        </w:tc>
      </w:tr>
      <w:tr w:rsidR="00A93DF5" w:rsidRPr="00B566DA" w14:paraId="53A159DD" w14:textId="77777777" w:rsidTr="00BF2154">
        <w:tc>
          <w:tcPr>
            <w:tcW w:w="568" w:type="dxa"/>
            <w:vAlign w:val="center"/>
          </w:tcPr>
          <w:p w14:paraId="7314C0B4" w14:textId="0BCBDAFB" w:rsidR="00A93DF5" w:rsidRPr="00B566DA" w:rsidRDefault="00A93DF5" w:rsidP="00BF2154">
            <w:pPr>
              <w:jc w:val="center"/>
              <w:rPr>
                <w:rFonts w:asciiTheme="majorEastAsia" w:eastAsiaTheme="majorEastAsia" w:hAnsiTheme="majorEastAsia"/>
                <w:szCs w:val="21"/>
              </w:rPr>
            </w:pPr>
          </w:p>
        </w:tc>
        <w:tc>
          <w:tcPr>
            <w:tcW w:w="9497" w:type="dxa"/>
          </w:tcPr>
          <w:p w14:paraId="7E31B2B2" w14:textId="77777777" w:rsidR="00A93DF5" w:rsidRPr="005B5500" w:rsidRDefault="00A93DF5" w:rsidP="00BF2154">
            <w:pPr>
              <w:jc w:val="left"/>
              <w:rPr>
                <w:rFonts w:asciiTheme="majorEastAsia" w:eastAsiaTheme="majorEastAsia" w:hAnsiTheme="majorEastAsia"/>
                <w:sz w:val="20"/>
                <w:szCs w:val="21"/>
              </w:rPr>
            </w:pPr>
            <w:r>
              <w:rPr>
                <w:rFonts w:asciiTheme="majorEastAsia" w:eastAsiaTheme="majorEastAsia" w:hAnsiTheme="majorEastAsia" w:hint="eastAsia"/>
                <w:sz w:val="20"/>
                <w:szCs w:val="21"/>
              </w:rPr>
              <w:t>④</w:t>
            </w:r>
            <w:r w:rsidRPr="005B5500">
              <w:rPr>
                <w:rFonts w:asciiTheme="majorEastAsia" w:eastAsiaTheme="majorEastAsia" w:hAnsiTheme="majorEastAsia" w:hint="eastAsia"/>
                <w:sz w:val="20"/>
                <w:szCs w:val="21"/>
              </w:rPr>
              <w:t>音声入力で時間短縮　残業を減らそう（訪問看護リハビリステーション アオアクア）</w:t>
            </w:r>
          </w:p>
        </w:tc>
      </w:tr>
      <w:tr w:rsidR="00A93DF5" w:rsidRPr="00B566DA" w14:paraId="775E5016" w14:textId="77777777" w:rsidTr="00BF2154">
        <w:tc>
          <w:tcPr>
            <w:tcW w:w="568" w:type="dxa"/>
            <w:vAlign w:val="center"/>
          </w:tcPr>
          <w:p w14:paraId="70014F38" w14:textId="269C75C6" w:rsidR="00A93DF5" w:rsidRPr="00B566DA" w:rsidRDefault="00A93DF5" w:rsidP="00BF2154">
            <w:pPr>
              <w:jc w:val="center"/>
              <w:rPr>
                <w:rFonts w:asciiTheme="majorEastAsia" w:eastAsiaTheme="majorEastAsia" w:hAnsiTheme="majorEastAsia"/>
                <w:szCs w:val="21"/>
              </w:rPr>
            </w:pPr>
          </w:p>
        </w:tc>
        <w:tc>
          <w:tcPr>
            <w:tcW w:w="9497" w:type="dxa"/>
          </w:tcPr>
          <w:p w14:paraId="7D4912AC" w14:textId="77777777" w:rsidR="00A93DF5" w:rsidRPr="005B5500" w:rsidRDefault="00A93DF5" w:rsidP="00BF2154">
            <w:pPr>
              <w:ind w:left="200" w:hangingChars="100" w:hanging="200"/>
              <w:jc w:val="left"/>
              <w:rPr>
                <w:rFonts w:asciiTheme="majorEastAsia" w:eastAsiaTheme="majorEastAsia" w:hAnsiTheme="majorEastAsia"/>
                <w:sz w:val="20"/>
                <w:szCs w:val="21"/>
              </w:rPr>
            </w:pPr>
            <w:r>
              <w:rPr>
                <w:rFonts w:asciiTheme="majorEastAsia" w:eastAsiaTheme="majorEastAsia" w:hAnsiTheme="majorEastAsia" w:hint="eastAsia"/>
                <w:sz w:val="20"/>
                <w:szCs w:val="21"/>
              </w:rPr>
              <w:t>⑤</w:t>
            </w:r>
            <w:r w:rsidRPr="005B5500">
              <w:rPr>
                <w:rFonts w:asciiTheme="majorEastAsia" w:eastAsiaTheme="majorEastAsia" w:hAnsiTheme="majorEastAsia" w:hint="eastAsia"/>
                <w:sz w:val="20"/>
                <w:szCs w:val="21"/>
              </w:rPr>
              <w:t>小規模病院における看護クラーク科の立ち上げ・看護クラークの一元管理による看護師負担軽減　（医療法人社団協友会 メディカルトピア草加病院）</w:t>
            </w:r>
          </w:p>
        </w:tc>
      </w:tr>
      <w:tr w:rsidR="00A93DF5" w:rsidRPr="00B566DA" w14:paraId="6F051740" w14:textId="77777777" w:rsidTr="00BF2154">
        <w:tc>
          <w:tcPr>
            <w:tcW w:w="568" w:type="dxa"/>
            <w:vAlign w:val="center"/>
          </w:tcPr>
          <w:p w14:paraId="783342B7" w14:textId="5B5EF54F" w:rsidR="00A93DF5" w:rsidRPr="00B566DA" w:rsidRDefault="00A93DF5" w:rsidP="00BF2154">
            <w:pPr>
              <w:jc w:val="center"/>
              <w:rPr>
                <w:rFonts w:asciiTheme="majorEastAsia" w:eastAsiaTheme="majorEastAsia" w:hAnsiTheme="majorEastAsia"/>
                <w:szCs w:val="21"/>
              </w:rPr>
            </w:pPr>
          </w:p>
        </w:tc>
        <w:tc>
          <w:tcPr>
            <w:tcW w:w="9497" w:type="dxa"/>
          </w:tcPr>
          <w:p w14:paraId="619367E1" w14:textId="77777777" w:rsidR="00A93DF5" w:rsidRPr="005B5500" w:rsidRDefault="00A93DF5" w:rsidP="00BF2154">
            <w:pPr>
              <w:jc w:val="left"/>
              <w:rPr>
                <w:rFonts w:asciiTheme="majorEastAsia" w:eastAsiaTheme="majorEastAsia" w:hAnsiTheme="majorEastAsia"/>
                <w:sz w:val="20"/>
                <w:szCs w:val="21"/>
              </w:rPr>
            </w:pPr>
            <w:r>
              <w:rPr>
                <w:rFonts w:asciiTheme="majorEastAsia" w:eastAsiaTheme="majorEastAsia" w:hAnsiTheme="majorEastAsia" w:hint="eastAsia"/>
                <w:sz w:val="20"/>
                <w:szCs w:val="21"/>
              </w:rPr>
              <w:t>⑥</w:t>
            </w:r>
            <w:r w:rsidRPr="005B5500">
              <w:rPr>
                <w:rFonts w:asciiTheme="majorEastAsia" w:eastAsiaTheme="majorEastAsia" w:hAnsiTheme="majorEastAsia" w:hint="eastAsia"/>
                <w:sz w:val="20"/>
                <w:szCs w:val="21"/>
              </w:rPr>
              <w:t>外来病棟一元化による勤務環境改善　（国民健康保険 小松市民病院）</w:t>
            </w:r>
          </w:p>
        </w:tc>
      </w:tr>
      <w:tr w:rsidR="00A93DF5" w:rsidRPr="00B566DA" w14:paraId="1ABB126B" w14:textId="77777777" w:rsidTr="00BF2154">
        <w:tc>
          <w:tcPr>
            <w:tcW w:w="568" w:type="dxa"/>
            <w:vAlign w:val="center"/>
          </w:tcPr>
          <w:p w14:paraId="3159DD66" w14:textId="64F5C35F" w:rsidR="00A93DF5" w:rsidRPr="00B566DA" w:rsidRDefault="00A93DF5" w:rsidP="00BF2154">
            <w:pPr>
              <w:jc w:val="center"/>
              <w:rPr>
                <w:rFonts w:asciiTheme="majorEastAsia" w:eastAsiaTheme="majorEastAsia" w:hAnsiTheme="majorEastAsia"/>
                <w:szCs w:val="21"/>
              </w:rPr>
            </w:pPr>
          </w:p>
        </w:tc>
        <w:tc>
          <w:tcPr>
            <w:tcW w:w="9497" w:type="dxa"/>
          </w:tcPr>
          <w:p w14:paraId="5F8F624D" w14:textId="77777777" w:rsidR="00A93DF5" w:rsidRPr="005B5500" w:rsidRDefault="00A93DF5" w:rsidP="00BF2154">
            <w:pPr>
              <w:ind w:left="200" w:hangingChars="100" w:hanging="200"/>
              <w:jc w:val="left"/>
              <w:rPr>
                <w:rFonts w:asciiTheme="majorEastAsia" w:eastAsiaTheme="majorEastAsia" w:hAnsiTheme="majorEastAsia"/>
                <w:sz w:val="20"/>
                <w:szCs w:val="21"/>
              </w:rPr>
            </w:pPr>
            <w:r>
              <w:rPr>
                <w:rFonts w:asciiTheme="majorEastAsia" w:eastAsiaTheme="majorEastAsia" w:hAnsiTheme="majorEastAsia" w:hint="eastAsia"/>
                <w:sz w:val="20"/>
                <w:szCs w:val="21"/>
              </w:rPr>
              <w:t>⑦</w:t>
            </w:r>
            <w:r w:rsidRPr="005B5500">
              <w:rPr>
                <w:rFonts w:asciiTheme="majorEastAsia" w:eastAsiaTheme="majorEastAsia" w:hAnsiTheme="majorEastAsia" w:hint="eastAsia"/>
                <w:sz w:val="20"/>
                <w:szCs w:val="21"/>
              </w:rPr>
              <w:t>ナースハッピープロジェクト（NHP）音声入力による記録時間の削減（聖マリアンナ医科大学病院）</w:t>
            </w:r>
          </w:p>
        </w:tc>
      </w:tr>
      <w:tr w:rsidR="00A93DF5" w:rsidRPr="00B566DA" w14:paraId="6F88D86C" w14:textId="77777777" w:rsidTr="00BF2154">
        <w:tc>
          <w:tcPr>
            <w:tcW w:w="568" w:type="dxa"/>
            <w:vAlign w:val="center"/>
          </w:tcPr>
          <w:p w14:paraId="15BE62AC" w14:textId="4354EE06" w:rsidR="00A93DF5" w:rsidRPr="00B566DA" w:rsidRDefault="00A93DF5" w:rsidP="00BF2154">
            <w:pPr>
              <w:jc w:val="center"/>
              <w:rPr>
                <w:rFonts w:asciiTheme="majorEastAsia" w:eastAsiaTheme="majorEastAsia" w:hAnsiTheme="majorEastAsia"/>
                <w:szCs w:val="21"/>
              </w:rPr>
            </w:pPr>
          </w:p>
        </w:tc>
        <w:tc>
          <w:tcPr>
            <w:tcW w:w="9497" w:type="dxa"/>
          </w:tcPr>
          <w:p w14:paraId="43DC251E" w14:textId="70FB35AA" w:rsidR="00A93DF5" w:rsidRPr="005B5500" w:rsidRDefault="00A93DF5" w:rsidP="00BF2154">
            <w:pPr>
              <w:jc w:val="left"/>
              <w:rPr>
                <w:rFonts w:asciiTheme="majorEastAsia" w:eastAsiaTheme="majorEastAsia" w:hAnsiTheme="majorEastAsia"/>
                <w:sz w:val="20"/>
                <w:szCs w:val="21"/>
              </w:rPr>
            </w:pPr>
            <w:r>
              <w:rPr>
                <w:rFonts w:asciiTheme="majorEastAsia" w:eastAsiaTheme="majorEastAsia" w:hAnsiTheme="majorEastAsia" w:hint="eastAsia"/>
                <w:sz w:val="20"/>
                <w:szCs w:val="21"/>
              </w:rPr>
              <w:t>⑧</w:t>
            </w:r>
            <w:r w:rsidRPr="005B5500">
              <w:rPr>
                <w:rFonts w:asciiTheme="majorEastAsia" w:eastAsiaTheme="majorEastAsia" w:hAnsiTheme="majorEastAsia" w:hint="eastAsia"/>
                <w:sz w:val="20"/>
                <w:szCs w:val="21"/>
              </w:rPr>
              <w:t>へき地におけるICTを活用した多職種連携</w:t>
            </w:r>
            <w:r w:rsidR="00127ED0" w:rsidRPr="00127ED0">
              <w:rPr>
                <w:rFonts w:asciiTheme="majorEastAsia" w:eastAsiaTheme="majorEastAsia" w:hAnsiTheme="majorEastAsia" w:hint="eastAsia"/>
                <w:sz w:val="20"/>
                <w:szCs w:val="21"/>
                <w:vertAlign w:val="superscript"/>
              </w:rPr>
              <w:t>※</w:t>
            </w:r>
            <w:r w:rsidRPr="005B5500">
              <w:rPr>
                <w:rFonts w:asciiTheme="majorEastAsia" w:eastAsiaTheme="majorEastAsia" w:hAnsiTheme="majorEastAsia" w:hint="eastAsia"/>
                <w:sz w:val="20"/>
                <w:szCs w:val="21"/>
              </w:rPr>
              <w:t>（医療法人恵尚会</w:t>
            </w:r>
            <w:r>
              <w:rPr>
                <w:rFonts w:asciiTheme="majorEastAsia" w:eastAsiaTheme="majorEastAsia" w:hAnsiTheme="majorEastAsia" w:hint="eastAsia"/>
                <w:sz w:val="20"/>
                <w:szCs w:val="21"/>
              </w:rPr>
              <w:t xml:space="preserve">佐呂間町立診療所 </w:t>
            </w:r>
            <w:r w:rsidRPr="005B5500">
              <w:rPr>
                <w:rFonts w:asciiTheme="majorEastAsia" w:eastAsiaTheme="majorEastAsia" w:hAnsiTheme="majorEastAsia" w:hint="eastAsia"/>
                <w:sz w:val="20"/>
                <w:szCs w:val="21"/>
              </w:rPr>
              <w:t>クリニックさろま）</w:t>
            </w:r>
          </w:p>
        </w:tc>
      </w:tr>
      <w:tr w:rsidR="00A93DF5" w:rsidRPr="00B566DA" w14:paraId="0AAEFBDB" w14:textId="77777777" w:rsidTr="00BF2154">
        <w:tc>
          <w:tcPr>
            <w:tcW w:w="568" w:type="dxa"/>
            <w:vAlign w:val="center"/>
          </w:tcPr>
          <w:p w14:paraId="6FE38FFB" w14:textId="2C3C4634" w:rsidR="00A93DF5" w:rsidRPr="00B566DA" w:rsidRDefault="00A93DF5" w:rsidP="00BF2154">
            <w:pPr>
              <w:jc w:val="center"/>
              <w:rPr>
                <w:rFonts w:asciiTheme="majorEastAsia" w:eastAsiaTheme="majorEastAsia" w:hAnsiTheme="majorEastAsia"/>
                <w:szCs w:val="21"/>
              </w:rPr>
            </w:pPr>
          </w:p>
        </w:tc>
        <w:tc>
          <w:tcPr>
            <w:tcW w:w="9497" w:type="dxa"/>
          </w:tcPr>
          <w:p w14:paraId="08178DFE" w14:textId="77777777" w:rsidR="00A93DF5" w:rsidRPr="005B5500" w:rsidRDefault="00A93DF5" w:rsidP="00BF2154">
            <w:pPr>
              <w:jc w:val="left"/>
              <w:rPr>
                <w:rFonts w:asciiTheme="majorEastAsia" w:eastAsiaTheme="majorEastAsia" w:hAnsiTheme="majorEastAsia"/>
                <w:sz w:val="20"/>
                <w:szCs w:val="21"/>
              </w:rPr>
            </w:pPr>
            <w:r>
              <w:rPr>
                <w:rFonts w:asciiTheme="majorEastAsia" w:eastAsiaTheme="majorEastAsia" w:hAnsiTheme="majorEastAsia" w:hint="eastAsia"/>
                <w:sz w:val="20"/>
                <w:szCs w:val="21"/>
              </w:rPr>
              <w:t>⑨</w:t>
            </w:r>
            <w:r w:rsidRPr="005B5500">
              <w:rPr>
                <w:rFonts w:asciiTheme="majorEastAsia" w:eastAsiaTheme="majorEastAsia" w:hAnsiTheme="majorEastAsia" w:hint="eastAsia"/>
                <w:sz w:val="20"/>
                <w:szCs w:val="21"/>
              </w:rPr>
              <w:t>RPA（ロボットによる業務自動化）導入による看護管理業務の効率化（NTT東日本関東病院）</w:t>
            </w:r>
          </w:p>
        </w:tc>
      </w:tr>
      <w:tr w:rsidR="00A93DF5" w:rsidRPr="00B566DA" w14:paraId="6BBA68FD" w14:textId="77777777" w:rsidTr="00BF2154">
        <w:tc>
          <w:tcPr>
            <w:tcW w:w="568" w:type="dxa"/>
            <w:vAlign w:val="center"/>
          </w:tcPr>
          <w:p w14:paraId="7600A4F9" w14:textId="1F5E138E" w:rsidR="00A93DF5" w:rsidRPr="00B566DA" w:rsidRDefault="00A93DF5" w:rsidP="00BF2154">
            <w:pPr>
              <w:jc w:val="center"/>
              <w:rPr>
                <w:rFonts w:asciiTheme="majorEastAsia" w:eastAsiaTheme="majorEastAsia" w:hAnsiTheme="majorEastAsia"/>
                <w:szCs w:val="21"/>
              </w:rPr>
            </w:pPr>
          </w:p>
        </w:tc>
        <w:tc>
          <w:tcPr>
            <w:tcW w:w="9497" w:type="dxa"/>
          </w:tcPr>
          <w:p w14:paraId="11C5C8F0" w14:textId="77777777" w:rsidR="00A93DF5" w:rsidRPr="005B5500" w:rsidRDefault="00A93DF5" w:rsidP="00BF2154">
            <w:pPr>
              <w:jc w:val="left"/>
              <w:rPr>
                <w:rFonts w:asciiTheme="majorEastAsia" w:eastAsiaTheme="majorEastAsia" w:hAnsiTheme="majorEastAsia"/>
                <w:sz w:val="20"/>
                <w:szCs w:val="21"/>
              </w:rPr>
            </w:pPr>
            <w:r>
              <w:rPr>
                <w:rFonts w:asciiTheme="majorEastAsia" w:eastAsiaTheme="majorEastAsia" w:hAnsiTheme="majorEastAsia" w:hint="eastAsia"/>
                <w:sz w:val="20"/>
                <w:szCs w:val="21"/>
              </w:rPr>
              <w:t>⑩</w:t>
            </w:r>
            <w:r w:rsidRPr="005B5500">
              <w:rPr>
                <w:rFonts w:asciiTheme="majorEastAsia" w:eastAsiaTheme="majorEastAsia" w:hAnsiTheme="majorEastAsia" w:hint="eastAsia"/>
                <w:sz w:val="20"/>
                <w:szCs w:val="21"/>
              </w:rPr>
              <w:t>総合滅菌管理システムによる労働生産性の向上と働き方改革の実現（福井大学医学部附属病院）</w:t>
            </w:r>
          </w:p>
        </w:tc>
      </w:tr>
    </w:tbl>
    <w:p w14:paraId="11D10F50" w14:textId="6DC7B2F0" w:rsidR="00FB7018" w:rsidRDefault="00127ED0" w:rsidP="00127ED0">
      <w:pPr>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00BB53EA" w:rsidRPr="00BB53EA">
        <w:rPr>
          <w:rFonts w:asciiTheme="majorEastAsia" w:eastAsiaTheme="majorEastAsia" w:hAnsiTheme="majorEastAsia" w:hint="eastAsia"/>
          <w:szCs w:val="21"/>
        </w:rPr>
        <w:t>⑧については当該施設の見学や施設の担当者からの助言はできません。有識者・事務局による支援のみとなります。</w:t>
      </w:r>
    </w:p>
    <w:p w14:paraId="6143665C" w14:textId="77777777" w:rsidR="00127ED0" w:rsidRDefault="00127ED0" w:rsidP="00DC62D9">
      <w:pPr>
        <w:jc w:val="left"/>
        <w:rPr>
          <w:rFonts w:asciiTheme="majorEastAsia" w:eastAsiaTheme="majorEastAsia" w:hAnsiTheme="majorEastAsia"/>
          <w:szCs w:val="21"/>
        </w:rPr>
      </w:pPr>
    </w:p>
    <w:p w14:paraId="72590558" w14:textId="65EB43F7" w:rsidR="00DC62D9" w:rsidRPr="00EE25BA" w:rsidRDefault="00A93DF5" w:rsidP="00DC62D9">
      <w:pPr>
        <w:jc w:val="left"/>
        <w:rPr>
          <w:rFonts w:asciiTheme="majorEastAsia" w:eastAsiaTheme="majorEastAsia" w:hAnsiTheme="majorEastAsia"/>
          <w:szCs w:val="21"/>
        </w:rPr>
      </w:pPr>
      <w:r w:rsidRPr="00EE25BA">
        <w:rPr>
          <w:rFonts w:asciiTheme="majorEastAsia" w:eastAsiaTheme="majorEastAsia" w:hAnsiTheme="majorEastAsia" w:hint="eastAsia"/>
          <w:szCs w:val="21"/>
        </w:rPr>
        <w:t>２</w:t>
      </w:r>
      <w:r w:rsidR="00DC62D9" w:rsidRPr="00EE25BA">
        <w:rPr>
          <w:rFonts w:asciiTheme="majorEastAsia" w:eastAsiaTheme="majorEastAsia" w:hAnsiTheme="majorEastAsia" w:hint="eastAsia"/>
          <w:szCs w:val="21"/>
        </w:rPr>
        <w:t>）</w:t>
      </w:r>
      <w:r w:rsidRPr="00EE25BA">
        <w:rPr>
          <w:rFonts w:asciiTheme="majorEastAsia" w:eastAsiaTheme="majorEastAsia" w:hAnsiTheme="majorEastAsia" w:hint="eastAsia"/>
          <w:szCs w:val="21"/>
        </w:rPr>
        <w:t>１）の取組を選択した理由を教えてください。</w:t>
      </w:r>
    </w:p>
    <w:tbl>
      <w:tblPr>
        <w:tblStyle w:val="a7"/>
        <w:tblW w:w="10065" w:type="dxa"/>
        <w:tblInd w:w="-147" w:type="dxa"/>
        <w:tblLook w:val="04A0" w:firstRow="1" w:lastRow="0" w:firstColumn="1" w:lastColumn="0" w:noHBand="0" w:noVBand="1"/>
      </w:tblPr>
      <w:tblGrid>
        <w:gridCol w:w="10065"/>
      </w:tblGrid>
      <w:tr w:rsidR="00DC62D9" w:rsidRPr="00B566DA" w14:paraId="0E253696" w14:textId="77777777" w:rsidTr="00A52A53">
        <w:trPr>
          <w:trHeight w:val="3109"/>
        </w:trPr>
        <w:tc>
          <w:tcPr>
            <w:tcW w:w="10065" w:type="dxa"/>
            <w:vAlign w:val="center"/>
          </w:tcPr>
          <w:p w14:paraId="0CD643D9" w14:textId="04B1C943" w:rsidR="00042715" w:rsidRPr="009C2D1F" w:rsidRDefault="00EF22F8" w:rsidP="009C2D1F">
            <w:pPr>
              <w:jc w:val="left"/>
              <w:rPr>
                <w:rFonts w:asciiTheme="majorEastAsia" w:eastAsiaTheme="majorEastAsia" w:hAnsiTheme="majorEastAsia"/>
                <w:b/>
                <w:szCs w:val="21"/>
              </w:rPr>
            </w:pPr>
            <w:r>
              <w:rPr>
                <w:rFonts w:asciiTheme="majorEastAsia" w:eastAsiaTheme="majorEastAsia" w:hAnsiTheme="majorEastAsia" w:hint="eastAsia"/>
                <w:b/>
                <w:szCs w:val="21"/>
              </w:rPr>
              <w:t>①</w:t>
            </w:r>
            <w:r w:rsidR="008E66F0" w:rsidRPr="008E66F0">
              <w:rPr>
                <w:rFonts w:asciiTheme="majorEastAsia" w:eastAsiaTheme="majorEastAsia" w:hAnsiTheme="majorEastAsia" w:hint="eastAsia"/>
                <w:b/>
                <w:szCs w:val="21"/>
              </w:rPr>
              <w:t>課題解決にむけて１）の取組を選択した理由</w:t>
            </w:r>
            <w:r w:rsidR="00EE25BA">
              <w:rPr>
                <w:rFonts w:asciiTheme="majorEastAsia" w:eastAsiaTheme="majorEastAsia" w:hAnsiTheme="majorEastAsia" w:hint="eastAsia"/>
                <w:b/>
                <w:szCs w:val="21"/>
              </w:rPr>
              <w:t>を</w:t>
            </w:r>
            <w:r w:rsidR="00FB7018">
              <w:rPr>
                <w:rFonts w:asciiTheme="majorEastAsia" w:eastAsiaTheme="majorEastAsia" w:hAnsiTheme="majorEastAsia" w:hint="eastAsia"/>
                <w:b/>
                <w:szCs w:val="21"/>
              </w:rPr>
              <w:t>教え</w:t>
            </w:r>
            <w:r w:rsidR="00EE25BA">
              <w:rPr>
                <w:rFonts w:asciiTheme="majorEastAsia" w:eastAsiaTheme="majorEastAsia" w:hAnsiTheme="majorEastAsia" w:hint="eastAsia"/>
                <w:b/>
                <w:szCs w:val="21"/>
              </w:rPr>
              <w:t>て</w:t>
            </w:r>
            <w:r w:rsidR="00FB7018">
              <w:rPr>
                <w:rFonts w:asciiTheme="majorEastAsia" w:eastAsiaTheme="majorEastAsia" w:hAnsiTheme="majorEastAsia" w:hint="eastAsia"/>
                <w:b/>
                <w:szCs w:val="21"/>
              </w:rPr>
              <w:t>ください</w:t>
            </w:r>
            <w:r w:rsidR="00DD516A">
              <w:rPr>
                <w:rFonts w:asciiTheme="majorEastAsia" w:eastAsiaTheme="majorEastAsia" w:hAnsiTheme="majorEastAsia" w:hint="eastAsia"/>
                <w:szCs w:val="21"/>
              </w:rPr>
              <w:t>（</w:t>
            </w:r>
            <w:r>
              <w:rPr>
                <w:rFonts w:asciiTheme="majorEastAsia" w:eastAsiaTheme="majorEastAsia" w:hAnsiTheme="majorEastAsia" w:hint="eastAsia"/>
                <w:szCs w:val="21"/>
              </w:rPr>
              <w:t>以下の項目</w:t>
            </w:r>
            <w:r w:rsidR="00DD516A">
              <w:rPr>
                <w:rFonts w:asciiTheme="majorEastAsia" w:eastAsiaTheme="majorEastAsia" w:hAnsiTheme="majorEastAsia" w:hint="eastAsia"/>
                <w:szCs w:val="21"/>
              </w:rPr>
              <w:t>より選択</w:t>
            </w:r>
            <w:r w:rsidR="0048500E">
              <w:rPr>
                <w:rFonts w:asciiTheme="majorEastAsia" w:eastAsiaTheme="majorEastAsia" w:hAnsiTheme="majorEastAsia" w:hint="eastAsia"/>
                <w:szCs w:val="21"/>
              </w:rPr>
              <w:t>・複数選択可</w:t>
            </w:r>
            <w:r w:rsidR="009C2D1F">
              <w:rPr>
                <w:rFonts w:asciiTheme="majorEastAsia" w:eastAsiaTheme="majorEastAsia" w:hAnsiTheme="majorEastAsia" w:hint="eastAsia"/>
                <w:szCs w:val="21"/>
              </w:rPr>
              <w:t>）</w:t>
            </w:r>
          </w:p>
          <w:p w14:paraId="4E15248D" w14:textId="3E6B5B1F" w:rsidR="00A236CB" w:rsidRDefault="00A236CB" w:rsidP="00EF22F8">
            <w:pPr>
              <w:pStyle w:val="a8"/>
              <w:numPr>
                <w:ilvl w:val="0"/>
                <w:numId w:val="3"/>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業務量を</w:t>
            </w:r>
            <w:r w:rsidR="00EF22F8" w:rsidRPr="00EF22F8">
              <w:rPr>
                <w:rFonts w:asciiTheme="majorEastAsia" w:eastAsiaTheme="majorEastAsia" w:hAnsiTheme="majorEastAsia" w:hint="eastAsia"/>
                <w:szCs w:val="21"/>
              </w:rPr>
              <w:t>減少・削減</w:t>
            </w:r>
            <w:r>
              <w:rPr>
                <w:rFonts w:asciiTheme="majorEastAsia" w:eastAsiaTheme="majorEastAsia" w:hAnsiTheme="majorEastAsia" w:hint="eastAsia"/>
                <w:szCs w:val="21"/>
              </w:rPr>
              <w:t xml:space="preserve">したいため　　</w:t>
            </w:r>
            <w:r w:rsidR="00EF22F8" w:rsidRPr="00EF22F8">
              <w:rPr>
                <w:rFonts w:asciiTheme="majorEastAsia" w:eastAsiaTheme="majorEastAsia" w:hAnsiTheme="majorEastAsia" w:hint="eastAsia"/>
                <w:szCs w:val="21"/>
              </w:rPr>
              <w:t xml:space="preserve">　□ </w:t>
            </w:r>
            <w:r>
              <w:rPr>
                <w:rFonts w:asciiTheme="majorEastAsia" w:eastAsiaTheme="majorEastAsia" w:hAnsiTheme="majorEastAsia" w:hint="eastAsia"/>
                <w:szCs w:val="21"/>
              </w:rPr>
              <w:t>ひとつの業務に要する時間を</w:t>
            </w:r>
            <w:r w:rsidR="00EF22F8" w:rsidRPr="00EF22F8">
              <w:rPr>
                <w:rFonts w:asciiTheme="majorEastAsia" w:eastAsiaTheme="majorEastAsia" w:hAnsiTheme="majorEastAsia" w:hint="eastAsia"/>
                <w:szCs w:val="21"/>
              </w:rPr>
              <w:t>短縮</w:t>
            </w:r>
            <w:r>
              <w:rPr>
                <w:rFonts w:asciiTheme="majorEastAsia" w:eastAsiaTheme="majorEastAsia" w:hAnsiTheme="majorEastAsia" w:hint="eastAsia"/>
                <w:szCs w:val="21"/>
              </w:rPr>
              <w:t>したいため</w:t>
            </w:r>
          </w:p>
          <w:p w14:paraId="463E7CD9" w14:textId="0AA3265D" w:rsidR="00A236CB" w:rsidRDefault="00A236CB" w:rsidP="00A236CB">
            <w:pPr>
              <w:pStyle w:val="a8"/>
              <w:numPr>
                <w:ilvl w:val="0"/>
                <w:numId w:val="3"/>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超過勤務の削減や有給休暇取得率アップなど、労働環境の向上を図るため</w:t>
            </w:r>
          </w:p>
          <w:p w14:paraId="522AAC1B" w14:textId="37938137" w:rsidR="00A236CB" w:rsidRDefault="00A236CB" w:rsidP="00EF22F8">
            <w:pPr>
              <w:pStyle w:val="a8"/>
              <w:numPr>
                <w:ilvl w:val="0"/>
                <w:numId w:val="3"/>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費用</w:t>
            </w:r>
            <w:r w:rsidR="00EF22F8">
              <w:rPr>
                <w:rFonts w:asciiTheme="majorEastAsia" w:eastAsiaTheme="majorEastAsia" w:hAnsiTheme="majorEastAsia" w:hint="eastAsia"/>
                <w:szCs w:val="21"/>
              </w:rPr>
              <w:t>削減</w:t>
            </w:r>
            <w:r>
              <w:rPr>
                <w:rFonts w:asciiTheme="majorEastAsia" w:eastAsiaTheme="majorEastAsia" w:hAnsiTheme="majorEastAsia" w:hint="eastAsia"/>
                <w:szCs w:val="21"/>
              </w:rPr>
              <w:t>のため</w:t>
            </w:r>
            <w:r w:rsidR="00EF22F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EF22F8">
              <w:rPr>
                <w:rFonts w:asciiTheme="majorEastAsia" w:eastAsiaTheme="majorEastAsia" w:hAnsiTheme="majorEastAsia" w:hint="eastAsia"/>
                <w:szCs w:val="21"/>
              </w:rPr>
              <w:t xml:space="preserve">　□ </w:t>
            </w:r>
            <w:r>
              <w:rPr>
                <w:rFonts w:asciiTheme="majorEastAsia" w:eastAsiaTheme="majorEastAsia" w:hAnsiTheme="majorEastAsia" w:hint="eastAsia"/>
                <w:szCs w:val="21"/>
              </w:rPr>
              <w:t>看護職の身体的負担</w:t>
            </w:r>
            <w:r w:rsidR="00EF22F8">
              <w:rPr>
                <w:rFonts w:asciiTheme="majorEastAsia" w:eastAsiaTheme="majorEastAsia" w:hAnsiTheme="majorEastAsia" w:hint="eastAsia"/>
                <w:szCs w:val="21"/>
              </w:rPr>
              <w:t>軽減</w:t>
            </w:r>
            <w:r>
              <w:rPr>
                <w:rFonts w:asciiTheme="majorEastAsia" w:eastAsiaTheme="majorEastAsia" w:hAnsiTheme="majorEastAsia" w:hint="eastAsia"/>
                <w:szCs w:val="21"/>
              </w:rPr>
              <w:t>のため</w:t>
            </w:r>
          </w:p>
          <w:p w14:paraId="71E158BB" w14:textId="30D0E35D" w:rsidR="00EF22F8" w:rsidRPr="00A236CB" w:rsidRDefault="00A236CB" w:rsidP="00A236CB">
            <w:pPr>
              <w:pStyle w:val="a8"/>
              <w:numPr>
                <w:ilvl w:val="0"/>
                <w:numId w:val="3"/>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看護職の精神的負担</w:t>
            </w:r>
            <w:r w:rsidR="00EF22F8">
              <w:rPr>
                <w:rFonts w:asciiTheme="majorEastAsia" w:eastAsiaTheme="majorEastAsia" w:hAnsiTheme="majorEastAsia" w:hint="eastAsia"/>
                <w:szCs w:val="21"/>
              </w:rPr>
              <w:t>軽減</w:t>
            </w:r>
            <w:r>
              <w:rPr>
                <w:rFonts w:asciiTheme="majorEastAsia" w:eastAsiaTheme="majorEastAsia" w:hAnsiTheme="majorEastAsia" w:hint="eastAsia"/>
                <w:szCs w:val="21"/>
              </w:rPr>
              <w:t xml:space="preserve">のため　　　</w:t>
            </w:r>
            <w:r w:rsidRPr="00A236CB">
              <w:rPr>
                <w:rFonts w:asciiTheme="majorEastAsia" w:eastAsiaTheme="majorEastAsia" w:hAnsiTheme="majorEastAsia" w:hint="eastAsia"/>
                <w:szCs w:val="21"/>
              </w:rPr>
              <w:t xml:space="preserve">□ </w:t>
            </w:r>
            <w:r w:rsidR="00EF22F8" w:rsidRPr="00A236CB">
              <w:rPr>
                <w:rFonts w:asciiTheme="majorEastAsia" w:eastAsiaTheme="majorEastAsia" w:hAnsiTheme="majorEastAsia" w:hint="eastAsia"/>
                <w:szCs w:val="21"/>
              </w:rPr>
              <w:t xml:space="preserve">その他（　　</w:t>
            </w:r>
            <w:r>
              <w:rPr>
                <w:rFonts w:asciiTheme="majorEastAsia" w:eastAsiaTheme="majorEastAsia" w:hAnsiTheme="majorEastAsia" w:hint="eastAsia"/>
                <w:szCs w:val="21"/>
              </w:rPr>
              <w:t xml:space="preserve">　　　　　　　　　　　　　　　　　　</w:t>
            </w:r>
            <w:r w:rsidR="00EF22F8" w:rsidRPr="00A236CB">
              <w:rPr>
                <w:rFonts w:asciiTheme="majorEastAsia" w:eastAsiaTheme="majorEastAsia" w:hAnsiTheme="majorEastAsia" w:hint="eastAsia"/>
                <w:szCs w:val="21"/>
              </w:rPr>
              <w:t>）</w:t>
            </w:r>
          </w:p>
          <w:p w14:paraId="0C4123E8" w14:textId="77777777" w:rsidR="00EF22F8" w:rsidRPr="00A236CB" w:rsidRDefault="00EF22F8" w:rsidP="009C2D1F">
            <w:pPr>
              <w:jc w:val="left"/>
              <w:rPr>
                <w:rFonts w:asciiTheme="majorEastAsia" w:eastAsiaTheme="majorEastAsia" w:hAnsiTheme="majorEastAsia"/>
                <w:szCs w:val="21"/>
              </w:rPr>
            </w:pPr>
          </w:p>
          <w:p w14:paraId="67E410DC" w14:textId="73D48D9E" w:rsidR="00A52A53" w:rsidRPr="00FB7018" w:rsidRDefault="00A52A53" w:rsidP="00A52A53">
            <w:pPr>
              <w:jc w:val="left"/>
              <w:rPr>
                <w:rFonts w:asciiTheme="majorEastAsia" w:eastAsiaTheme="majorEastAsia" w:hAnsiTheme="majorEastAsia"/>
                <w:sz w:val="18"/>
                <w:szCs w:val="21"/>
              </w:rPr>
            </w:pPr>
            <w:r>
              <w:rPr>
                <w:rFonts w:asciiTheme="majorEastAsia" w:eastAsiaTheme="majorEastAsia" w:hAnsiTheme="majorEastAsia" w:hint="eastAsia"/>
                <w:b/>
                <w:szCs w:val="21"/>
              </w:rPr>
              <w:t>②</w:t>
            </w:r>
            <w:r w:rsidR="00EE25BA">
              <w:rPr>
                <w:rFonts w:asciiTheme="majorEastAsia" w:eastAsiaTheme="majorEastAsia" w:hAnsiTheme="majorEastAsia" w:hint="eastAsia"/>
                <w:b/>
                <w:szCs w:val="21"/>
              </w:rPr>
              <w:t>１）の取組により実現したい目標を</w:t>
            </w:r>
            <w:r w:rsidR="00FB7018">
              <w:rPr>
                <w:rFonts w:asciiTheme="majorEastAsia" w:eastAsiaTheme="majorEastAsia" w:hAnsiTheme="majorEastAsia" w:hint="eastAsia"/>
                <w:b/>
                <w:szCs w:val="21"/>
              </w:rPr>
              <w:t>教え</w:t>
            </w:r>
            <w:r w:rsidR="00EE25BA">
              <w:rPr>
                <w:rFonts w:asciiTheme="majorEastAsia" w:eastAsiaTheme="majorEastAsia" w:hAnsiTheme="majorEastAsia" w:hint="eastAsia"/>
                <w:b/>
                <w:szCs w:val="21"/>
              </w:rPr>
              <w:t>て</w:t>
            </w:r>
            <w:r w:rsidR="00FB7018">
              <w:rPr>
                <w:rFonts w:asciiTheme="majorEastAsia" w:eastAsiaTheme="majorEastAsia" w:hAnsiTheme="majorEastAsia" w:hint="eastAsia"/>
                <w:b/>
                <w:szCs w:val="21"/>
              </w:rPr>
              <w:t>ください</w:t>
            </w:r>
            <w:r w:rsidR="00FB7018" w:rsidRPr="00FB7018">
              <w:rPr>
                <w:rFonts w:asciiTheme="majorEastAsia" w:eastAsiaTheme="majorEastAsia" w:hAnsiTheme="majorEastAsia" w:hint="eastAsia"/>
                <w:szCs w:val="21"/>
              </w:rPr>
              <w:t>（例：時間外勤務の削減等）</w:t>
            </w:r>
          </w:p>
          <w:p w14:paraId="3367C37B" w14:textId="77777777" w:rsidR="00A52A53" w:rsidRPr="00A236CB" w:rsidRDefault="00A52A53" w:rsidP="00A52A53">
            <w:pPr>
              <w:jc w:val="left"/>
              <w:rPr>
                <w:rFonts w:asciiTheme="majorEastAsia" w:eastAsiaTheme="majorEastAsia" w:hAnsiTheme="majorEastAsia"/>
                <w:b/>
                <w:szCs w:val="21"/>
              </w:rPr>
            </w:pPr>
          </w:p>
          <w:p w14:paraId="2EC30D51" w14:textId="77777777" w:rsidR="00A52A53" w:rsidRDefault="00A52A53" w:rsidP="00A52A53">
            <w:pPr>
              <w:jc w:val="left"/>
              <w:rPr>
                <w:rFonts w:asciiTheme="majorEastAsia" w:eastAsiaTheme="majorEastAsia" w:hAnsiTheme="majorEastAsia"/>
                <w:b/>
                <w:szCs w:val="21"/>
              </w:rPr>
            </w:pPr>
          </w:p>
          <w:p w14:paraId="18AA012C" w14:textId="77777777" w:rsidR="001865AE" w:rsidRDefault="001865AE" w:rsidP="009C2D1F">
            <w:pPr>
              <w:jc w:val="left"/>
              <w:rPr>
                <w:rFonts w:asciiTheme="majorEastAsia" w:eastAsiaTheme="majorEastAsia" w:hAnsiTheme="majorEastAsia"/>
                <w:szCs w:val="21"/>
              </w:rPr>
            </w:pPr>
          </w:p>
          <w:p w14:paraId="1B1D03E1" w14:textId="77777777" w:rsidR="007F6A3C" w:rsidRDefault="007F6A3C" w:rsidP="009C2D1F">
            <w:pPr>
              <w:jc w:val="left"/>
              <w:rPr>
                <w:rFonts w:asciiTheme="majorEastAsia" w:eastAsiaTheme="majorEastAsia" w:hAnsiTheme="majorEastAsia"/>
                <w:szCs w:val="21"/>
              </w:rPr>
            </w:pPr>
          </w:p>
          <w:p w14:paraId="009D69FB" w14:textId="77777777" w:rsidR="00FB7018" w:rsidRPr="00A52A53" w:rsidRDefault="00FB7018" w:rsidP="009C2D1F">
            <w:pPr>
              <w:jc w:val="left"/>
              <w:rPr>
                <w:rFonts w:asciiTheme="majorEastAsia" w:eastAsiaTheme="majorEastAsia" w:hAnsiTheme="majorEastAsia"/>
                <w:szCs w:val="21"/>
              </w:rPr>
            </w:pPr>
          </w:p>
          <w:p w14:paraId="23655E53" w14:textId="069DBCD5" w:rsidR="00EF22F8" w:rsidRDefault="00EE25BA" w:rsidP="009C2D1F">
            <w:pPr>
              <w:jc w:val="left"/>
              <w:rPr>
                <w:rFonts w:asciiTheme="majorEastAsia" w:eastAsiaTheme="majorEastAsia" w:hAnsiTheme="majorEastAsia"/>
                <w:b/>
                <w:szCs w:val="21"/>
              </w:rPr>
            </w:pPr>
            <w:r>
              <w:rPr>
                <w:rFonts w:asciiTheme="majorEastAsia" w:eastAsiaTheme="majorEastAsia" w:hAnsiTheme="majorEastAsia" w:hint="eastAsia"/>
                <w:b/>
                <w:szCs w:val="21"/>
              </w:rPr>
              <w:t>③現在の取組状況または今後の取組予定を</w:t>
            </w:r>
            <w:r w:rsidR="00A52A53">
              <w:rPr>
                <w:rFonts w:asciiTheme="majorEastAsia" w:eastAsiaTheme="majorEastAsia" w:hAnsiTheme="majorEastAsia" w:hint="eastAsia"/>
                <w:b/>
                <w:szCs w:val="21"/>
              </w:rPr>
              <w:t>教え</w:t>
            </w:r>
            <w:r>
              <w:rPr>
                <w:rFonts w:asciiTheme="majorEastAsia" w:eastAsiaTheme="majorEastAsia" w:hAnsiTheme="majorEastAsia" w:hint="eastAsia"/>
                <w:b/>
                <w:szCs w:val="21"/>
              </w:rPr>
              <w:t>て</w:t>
            </w:r>
            <w:r w:rsidR="00A52A53">
              <w:rPr>
                <w:rFonts w:asciiTheme="majorEastAsia" w:eastAsiaTheme="majorEastAsia" w:hAnsiTheme="majorEastAsia" w:hint="eastAsia"/>
                <w:b/>
                <w:szCs w:val="21"/>
              </w:rPr>
              <w:t>ください</w:t>
            </w:r>
          </w:p>
          <w:p w14:paraId="715E7831" w14:textId="1DD5FA7A" w:rsidR="00EF22F8" w:rsidRPr="00625E03" w:rsidRDefault="00EF22F8" w:rsidP="009C2D1F">
            <w:pPr>
              <w:jc w:val="left"/>
              <w:rPr>
                <w:rFonts w:asciiTheme="majorEastAsia" w:eastAsiaTheme="majorEastAsia" w:hAnsiTheme="majorEastAsia"/>
                <w:szCs w:val="21"/>
              </w:rPr>
            </w:pPr>
            <w:r w:rsidRPr="00625E03">
              <w:rPr>
                <w:rFonts w:asciiTheme="majorEastAsia" w:eastAsiaTheme="majorEastAsia" w:hAnsiTheme="majorEastAsia" w:hint="eastAsia"/>
                <w:szCs w:val="21"/>
              </w:rPr>
              <w:t xml:space="preserve">　□</w:t>
            </w:r>
            <w:r w:rsidR="0013620C">
              <w:rPr>
                <w:rFonts w:asciiTheme="majorEastAsia" w:eastAsiaTheme="majorEastAsia" w:hAnsiTheme="majorEastAsia" w:hint="eastAsia"/>
                <w:szCs w:val="21"/>
              </w:rPr>
              <w:t xml:space="preserve">　現在同様の取組を実施しているが</w:t>
            </w:r>
            <w:r w:rsidR="00625E03" w:rsidRPr="00625E03">
              <w:rPr>
                <w:rFonts w:asciiTheme="majorEastAsia" w:eastAsiaTheme="majorEastAsia" w:hAnsiTheme="majorEastAsia" w:hint="eastAsia"/>
                <w:szCs w:val="21"/>
              </w:rPr>
              <w:t>、さらなる看護業務の効率化</w:t>
            </w:r>
            <w:r w:rsidR="004B231A">
              <w:rPr>
                <w:rFonts w:asciiTheme="majorEastAsia" w:eastAsiaTheme="majorEastAsia" w:hAnsiTheme="majorEastAsia" w:hint="eastAsia"/>
                <w:szCs w:val="21"/>
              </w:rPr>
              <w:t>の実現</w:t>
            </w:r>
            <w:r w:rsidR="00625E03" w:rsidRPr="00625E03">
              <w:rPr>
                <w:rFonts w:asciiTheme="majorEastAsia" w:eastAsiaTheme="majorEastAsia" w:hAnsiTheme="majorEastAsia" w:hint="eastAsia"/>
                <w:szCs w:val="21"/>
              </w:rPr>
              <w:t>にむけ</w:t>
            </w:r>
            <w:r w:rsidR="0013620C">
              <w:rPr>
                <w:rFonts w:asciiTheme="majorEastAsia" w:eastAsiaTheme="majorEastAsia" w:hAnsiTheme="majorEastAsia" w:hint="eastAsia"/>
                <w:szCs w:val="21"/>
              </w:rPr>
              <w:t>た支援を受けたい</w:t>
            </w:r>
          </w:p>
          <w:p w14:paraId="31F78492" w14:textId="21E6349D" w:rsidR="00FB7018" w:rsidRDefault="00EF22F8" w:rsidP="009C2D1F">
            <w:pPr>
              <w:jc w:val="left"/>
              <w:rPr>
                <w:rFonts w:asciiTheme="majorEastAsia" w:eastAsiaTheme="majorEastAsia" w:hAnsiTheme="majorEastAsia"/>
                <w:szCs w:val="21"/>
              </w:rPr>
            </w:pPr>
            <w:r w:rsidRPr="00625E03">
              <w:rPr>
                <w:rFonts w:asciiTheme="majorEastAsia" w:eastAsiaTheme="majorEastAsia" w:hAnsiTheme="majorEastAsia" w:hint="eastAsia"/>
                <w:szCs w:val="21"/>
              </w:rPr>
              <w:t xml:space="preserve">　□</w:t>
            </w:r>
            <w:r w:rsidR="00625E03" w:rsidRPr="00625E03">
              <w:rPr>
                <w:rFonts w:asciiTheme="majorEastAsia" w:eastAsiaTheme="majorEastAsia" w:hAnsiTheme="majorEastAsia" w:hint="eastAsia"/>
                <w:szCs w:val="21"/>
              </w:rPr>
              <w:t xml:space="preserve">　今年度</w:t>
            </w:r>
            <w:r w:rsidR="0013620C">
              <w:rPr>
                <w:rFonts w:asciiTheme="majorEastAsia" w:eastAsiaTheme="majorEastAsia" w:hAnsiTheme="majorEastAsia" w:hint="eastAsia"/>
                <w:szCs w:val="21"/>
              </w:rPr>
              <w:t>試行を実施したい</w:t>
            </w:r>
          </w:p>
          <w:p w14:paraId="2F57B4ED" w14:textId="7FA5AC54" w:rsidR="00625E03" w:rsidRDefault="00625E03" w:rsidP="00FB7018">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3620C">
              <w:rPr>
                <w:rFonts w:asciiTheme="majorEastAsia" w:eastAsiaTheme="majorEastAsia" w:hAnsiTheme="majorEastAsia" w:hint="eastAsia"/>
                <w:szCs w:val="21"/>
              </w:rPr>
              <w:t>次年度実施にむけた準備</w:t>
            </w:r>
            <w:r w:rsidR="004B231A">
              <w:rPr>
                <w:rFonts w:asciiTheme="majorEastAsia" w:eastAsiaTheme="majorEastAsia" w:hAnsiTheme="majorEastAsia" w:hint="eastAsia"/>
                <w:szCs w:val="21"/>
              </w:rPr>
              <w:t>のための支援を受けたい</w:t>
            </w:r>
          </w:p>
          <w:p w14:paraId="20457C75" w14:textId="5B708F7C" w:rsidR="00FB7018" w:rsidRDefault="001F5850" w:rsidP="00FB7018">
            <w:pPr>
              <w:jc w:val="left"/>
              <w:rPr>
                <w:rFonts w:asciiTheme="majorEastAsia" w:eastAsiaTheme="majorEastAsia" w:hAnsiTheme="majorEastAsia"/>
                <w:b/>
                <w:szCs w:val="21"/>
              </w:rPr>
            </w:pPr>
            <w:r>
              <w:rPr>
                <w:rFonts w:asciiTheme="majorEastAsia" w:eastAsiaTheme="majorEastAsia" w:hAnsiTheme="majorEastAsia" w:hint="eastAsia"/>
                <w:b/>
                <w:szCs w:val="21"/>
              </w:rPr>
              <w:lastRenderedPageBreak/>
              <w:t>④</w:t>
            </w:r>
            <w:r w:rsidR="0048500E">
              <w:rPr>
                <w:rFonts w:asciiTheme="majorEastAsia" w:eastAsiaTheme="majorEastAsia" w:hAnsiTheme="majorEastAsia" w:hint="eastAsia"/>
                <w:b/>
                <w:szCs w:val="21"/>
              </w:rPr>
              <w:t>応募理由を</w:t>
            </w:r>
            <w:r w:rsidR="00FB7018">
              <w:rPr>
                <w:rFonts w:asciiTheme="majorEastAsia" w:eastAsiaTheme="majorEastAsia" w:hAnsiTheme="majorEastAsia" w:hint="eastAsia"/>
                <w:b/>
                <w:szCs w:val="21"/>
              </w:rPr>
              <w:t>教え</w:t>
            </w:r>
            <w:r w:rsidR="0048500E">
              <w:rPr>
                <w:rFonts w:asciiTheme="majorEastAsia" w:eastAsiaTheme="majorEastAsia" w:hAnsiTheme="majorEastAsia" w:hint="eastAsia"/>
                <w:b/>
                <w:szCs w:val="21"/>
              </w:rPr>
              <w:t>て</w:t>
            </w:r>
            <w:r w:rsidR="00FB7018">
              <w:rPr>
                <w:rFonts w:asciiTheme="majorEastAsia" w:eastAsiaTheme="majorEastAsia" w:hAnsiTheme="majorEastAsia" w:hint="eastAsia"/>
                <w:b/>
                <w:szCs w:val="21"/>
              </w:rPr>
              <w:t xml:space="preserve">ください　</w:t>
            </w:r>
          </w:p>
          <w:p w14:paraId="4905F0AC" w14:textId="22E267D7" w:rsidR="00FB7018" w:rsidRPr="00FB7018" w:rsidRDefault="00FB7018" w:rsidP="00FB7018">
            <w:pPr>
              <w:ind w:left="630" w:hangingChars="300" w:hanging="630"/>
              <w:jc w:val="left"/>
              <w:rPr>
                <w:rFonts w:asciiTheme="majorEastAsia" w:eastAsiaTheme="majorEastAsia" w:hAnsiTheme="majorEastAsia"/>
                <w:szCs w:val="21"/>
              </w:rPr>
            </w:pPr>
            <w:r w:rsidRPr="00FB7018">
              <w:rPr>
                <w:rFonts w:asciiTheme="majorEastAsia" w:eastAsiaTheme="majorEastAsia" w:hAnsiTheme="majorEastAsia" w:hint="eastAsia"/>
                <w:szCs w:val="21"/>
              </w:rPr>
              <w:t>（例：残業過多による離職率が高</w:t>
            </w:r>
            <w:r w:rsidR="00494C1D">
              <w:rPr>
                <w:rFonts w:asciiTheme="majorEastAsia" w:eastAsiaTheme="majorEastAsia" w:hAnsiTheme="majorEastAsia" w:hint="eastAsia"/>
                <w:szCs w:val="21"/>
              </w:rPr>
              <w:t>い状況の中</w:t>
            </w:r>
            <w:r w:rsidRPr="00FB7018">
              <w:rPr>
                <w:rFonts w:asciiTheme="majorEastAsia" w:eastAsiaTheme="majorEastAsia" w:hAnsiTheme="majorEastAsia" w:hint="eastAsia"/>
                <w:szCs w:val="21"/>
              </w:rPr>
              <w:t>、</w:t>
            </w:r>
            <w:r w:rsidR="00494C1D">
              <w:rPr>
                <w:rFonts w:asciiTheme="majorEastAsia" w:eastAsiaTheme="majorEastAsia" w:hAnsiTheme="majorEastAsia" w:hint="eastAsia"/>
                <w:szCs w:val="21"/>
              </w:rPr>
              <w:t>昨年度</w:t>
            </w:r>
            <w:r w:rsidRPr="00FB7018">
              <w:rPr>
                <w:rFonts w:asciiTheme="majorEastAsia" w:eastAsiaTheme="majorEastAsia" w:hAnsiTheme="majorEastAsia" w:hint="eastAsia"/>
                <w:szCs w:val="21"/>
              </w:rPr>
              <w:t>ユニフォーム2色制の取組を知り自施設でも取り入れたいと考えたため。現在同様の取組</w:t>
            </w:r>
            <w:r w:rsidR="00494C1D">
              <w:rPr>
                <w:rFonts w:asciiTheme="majorEastAsia" w:eastAsiaTheme="majorEastAsia" w:hAnsiTheme="majorEastAsia" w:hint="eastAsia"/>
                <w:szCs w:val="21"/>
              </w:rPr>
              <w:t>を実施して</w:t>
            </w:r>
            <w:r w:rsidRPr="00FB7018">
              <w:rPr>
                <w:rFonts w:asciiTheme="majorEastAsia" w:eastAsiaTheme="majorEastAsia" w:hAnsiTheme="majorEastAsia" w:hint="eastAsia"/>
                <w:szCs w:val="21"/>
              </w:rPr>
              <w:t>おり、実現可能性が高いため　など）</w:t>
            </w:r>
          </w:p>
          <w:p w14:paraId="752CB7A3" w14:textId="77777777" w:rsidR="009C2D1F" w:rsidRPr="00FB7018" w:rsidRDefault="009C2D1F" w:rsidP="009C2D1F">
            <w:pPr>
              <w:jc w:val="left"/>
              <w:rPr>
                <w:rFonts w:asciiTheme="majorEastAsia" w:eastAsiaTheme="majorEastAsia" w:hAnsiTheme="majorEastAsia"/>
                <w:szCs w:val="21"/>
              </w:rPr>
            </w:pPr>
          </w:p>
          <w:p w14:paraId="4F8DDDA0" w14:textId="77777777" w:rsidR="009C2D1F" w:rsidRDefault="009C2D1F" w:rsidP="009C2D1F">
            <w:pPr>
              <w:jc w:val="left"/>
              <w:rPr>
                <w:rFonts w:asciiTheme="majorEastAsia" w:eastAsiaTheme="majorEastAsia" w:hAnsiTheme="majorEastAsia"/>
                <w:szCs w:val="21"/>
              </w:rPr>
            </w:pPr>
          </w:p>
          <w:p w14:paraId="5C2EE572" w14:textId="0CD82A8F" w:rsidR="009C2D1F" w:rsidRPr="00042715" w:rsidRDefault="009C2D1F" w:rsidP="009C2D1F">
            <w:pPr>
              <w:jc w:val="left"/>
              <w:rPr>
                <w:rFonts w:asciiTheme="majorEastAsia" w:eastAsiaTheme="majorEastAsia" w:hAnsiTheme="majorEastAsia"/>
                <w:szCs w:val="21"/>
              </w:rPr>
            </w:pPr>
          </w:p>
        </w:tc>
      </w:tr>
    </w:tbl>
    <w:p w14:paraId="68579D79" w14:textId="77777777" w:rsidR="00625E03" w:rsidRDefault="00625E03" w:rsidP="00DC62D9">
      <w:pPr>
        <w:jc w:val="left"/>
        <w:rPr>
          <w:rFonts w:asciiTheme="majorEastAsia" w:eastAsiaTheme="majorEastAsia" w:hAnsiTheme="majorEastAsia"/>
          <w:szCs w:val="21"/>
        </w:rPr>
      </w:pPr>
    </w:p>
    <w:p w14:paraId="36F7CB57" w14:textId="19F981FE" w:rsidR="00E563E5" w:rsidRPr="00EE25BA" w:rsidRDefault="00042715" w:rsidP="00625E03">
      <w:pPr>
        <w:jc w:val="left"/>
        <w:rPr>
          <w:rFonts w:asciiTheme="majorEastAsia" w:eastAsiaTheme="majorEastAsia" w:hAnsiTheme="majorEastAsia"/>
          <w:szCs w:val="21"/>
        </w:rPr>
      </w:pPr>
      <w:r w:rsidRPr="00EE25BA">
        <w:rPr>
          <w:rFonts w:asciiTheme="majorEastAsia" w:eastAsiaTheme="majorEastAsia" w:hAnsiTheme="majorEastAsia" w:hint="eastAsia"/>
          <w:szCs w:val="21"/>
        </w:rPr>
        <w:t>３</w:t>
      </w:r>
      <w:r w:rsidR="00625E03" w:rsidRPr="00EE25BA">
        <w:rPr>
          <w:rFonts w:asciiTheme="majorEastAsia" w:eastAsiaTheme="majorEastAsia" w:hAnsiTheme="majorEastAsia" w:hint="eastAsia"/>
          <w:szCs w:val="21"/>
        </w:rPr>
        <w:t>）</w:t>
      </w:r>
      <w:r w:rsidR="00FB7018" w:rsidRPr="00EE25BA">
        <w:rPr>
          <w:rFonts w:asciiTheme="majorEastAsia" w:eastAsiaTheme="majorEastAsia" w:hAnsiTheme="majorEastAsia" w:hint="eastAsia"/>
          <w:szCs w:val="21"/>
        </w:rPr>
        <w:t>具体的な計画</w:t>
      </w:r>
    </w:p>
    <w:tbl>
      <w:tblPr>
        <w:tblStyle w:val="a7"/>
        <w:tblW w:w="10065" w:type="dxa"/>
        <w:tblInd w:w="-147" w:type="dxa"/>
        <w:tblLook w:val="04A0" w:firstRow="1" w:lastRow="0" w:firstColumn="1" w:lastColumn="0" w:noHBand="0" w:noVBand="1"/>
      </w:tblPr>
      <w:tblGrid>
        <w:gridCol w:w="10065"/>
      </w:tblGrid>
      <w:tr w:rsidR="00E563E5" w:rsidRPr="00B566DA" w14:paraId="695BFF97" w14:textId="77777777" w:rsidTr="0048500E">
        <w:trPr>
          <w:trHeight w:val="7756"/>
        </w:trPr>
        <w:tc>
          <w:tcPr>
            <w:tcW w:w="10065" w:type="dxa"/>
          </w:tcPr>
          <w:p w14:paraId="2873DCD0" w14:textId="6C61FA70" w:rsidR="00E563E5" w:rsidRDefault="007C00C1" w:rsidP="000B4990">
            <w:pPr>
              <w:rPr>
                <w:rFonts w:asciiTheme="majorEastAsia" w:eastAsiaTheme="majorEastAsia" w:hAnsiTheme="majorEastAsia"/>
                <w:szCs w:val="21"/>
              </w:rPr>
            </w:pPr>
            <w:r>
              <w:rPr>
                <w:rFonts w:asciiTheme="majorEastAsia" w:eastAsiaTheme="majorEastAsia" w:hAnsiTheme="majorEastAsia" w:hint="eastAsia"/>
                <w:szCs w:val="21"/>
              </w:rPr>
              <w:t>（例）</w:t>
            </w:r>
          </w:p>
          <w:p w14:paraId="55B3F43D" w14:textId="642D8332" w:rsidR="0048500E" w:rsidRDefault="00EE25BA" w:rsidP="000B4990">
            <w:pPr>
              <w:rPr>
                <w:rFonts w:asciiTheme="majorEastAsia" w:eastAsiaTheme="majorEastAsia" w:hAnsiTheme="majorEastAsia"/>
                <w:szCs w:val="21"/>
              </w:rPr>
            </w:pPr>
            <w:r>
              <w:rPr>
                <w:rFonts w:asciiTheme="majorEastAsia" w:eastAsiaTheme="majorEastAsia" w:hAnsiTheme="majorEastAsia" w:hint="eastAsia"/>
                <w:szCs w:val="21"/>
              </w:rPr>
              <w:t>・</w:t>
            </w:r>
            <w:r w:rsidR="006644D7">
              <w:rPr>
                <w:rFonts w:asciiTheme="majorEastAsia" w:eastAsiaTheme="majorEastAsia" w:hAnsiTheme="majorEastAsia" w:hint="eastAsia"/>
                <w:szCs w:val="21"/>
              </w:rPr>
              <w:t>ワーキンググループ</w:t>
            </w:r>
            <w:r w:rsidR="0048500E">
              <w:rPr>
                <w:rFonts w:asciiTheme="majorEastAsia" w:eastAsiaTheme="majorEastAsia" w:hAnsiTheme="majorEastAsia" w:hint="eastAsia"/>
                <w:szCs w:val="21"/>
              </w:rPr>
              <w:t>を</w:t>
            </w:r>
            <w:r w:rsidR="00704593">
              <w:rPr>
                <w:rFonts w:asciiTheme="majorEastAsia" w:eastAsiaTheme="majorEastAsia" w:hAnsiTheme="majorEastAsia" w:hint="eastAsia"/>
                <w:szCs w:val="21"/>
              </w:rPr>
              <w:t>設置</w:t>
            </w:r>
            <w:r w:rsidR="0048500E">
              <w:rPr>
                <w:rFonts w:asciiTheme="majorEastAsia" w:eastAsiaTheme="majorEastAsia" w:hAnsiTheme="majorEastAsia" w:hint="eastAsia"/>
                <w:szCs w:val="21"/>
              </w:rPr>
              <w:t>し</w:t>
            </w:r>
            <w:r w:rsidR="00190622">
              <w:rPr>
                <w:rFonts w:asciiTheme="majorEastAsia" w:eastAsiaTheme="majorEastAsia" w:hAnsiTheme="majorEastAsia" w:hint="eastAsia"/>
                <w:szCs w:val="21"/>
              </w:rPr>
              <w:t>、毎月</w:t>
            </w:r>
            <w:r w:rsidR="006644D7">
              <w:rPr>
                <w:rFonts w:asciiTheme="majorEastAsia" w:eastAsiaTheme="majorEastAsia" w:hAnsiTheme="majorEastAsia" w:hint="eastAsia"/>
                <w:szCs w:val="21"/>
              </w:rPr>
              <w:t>スケジュール</w:t>
            </w:r>
            <w:r w:rsidR="00190622">
              <w:rPr>
                <w:rFonts w:asciiTheme="majorEastAsia" w:eastAsiaTheme="majorEastAsia" w:hAnsiTheme="majorEastAsia" w:hint="eastAsia"/>
                <w:szCs w:val="21"/>
              </w:rPr>
              <w:t>の</w:t>
            </w:r>
            <w:r w:rsidR="006644D7">
              <w:rPr>
                <w:rFonts w:asciiTheme="majorEastAsia" w:eastAsiaTheme="majorEastAsia" w:hAnsiTheme="majorEastAsia" w:hint="eastAsia"/>
                <w:szCs w:val="21"/>
              </w:rPr>
              <w:t>進捗管理を行う</w:t>
            </w:r>
            <w:r w:rsidR="00704593">
              <w:rPr>
                <w:rFonts w:asciiTheme="majorEastAsia" w:eastAsiaTheme="majorEastAsia" w:hAnsiTheme="majorEastAsia" w:hint="eastAsia"/>
                <w:szCs w:val="21"/>
              </w:rPr>
              <w:t>。</w:t>
            </w:r>
          </w:p>
          <w:p w14:paraId="530E1A51" w14:textId="782FA5C9" w:rsidR="00CA46A7" w:rsidRPr="00EE25BA" w:rsidRDefault="0048500E" w:rsidP="006644D7">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190622">
              <w:rPr>
                <w:rFonts w:asciiTheme="majorEastAsia" w:eastAsiaTheme="majorEastAsia" w:hAnsiTheme="majorEastAsia" w:hint="eastAsia"/>
                <w:szCs w:val="21"/>
              </w:rPr>
              <w:t>全</w:t>
            </w:r>
            <w:r w:rsidR="006644D7">
              <w:rPr>
                <w:rFonts w:asciiTheme="majorEastAsia" w:eastAsiaTheme="majorEastAsia" w:hAnsiTheme="majorEastAsia" w:hint="eastAsia"/>
                <w:szCs w:val="21"/>
              </w:rPr>
              <w:t>職員</w:t>
            </w:r>
            <w:r w:rsidR="00190622">
              <w:rPr>
                <w:rFonts w:asciiTheme="majorEastAsia" w:eastAsiaTheme="majorEastAsia" w:hAnsiTheme="majorEastAsia" w:hint="eastAsia"/>
                <w:szCs w:val="21"/>
              </w:rPr>
              <w:t>向け</w:t>
            </w:r>
            <w:r w:rsidR="006644D7">
              <w:rPr>
                <w:rFonts w:asciiTheme="majorEastAsia" w:eastAsiaTheme="majorEastAsia" w:hAnsiTheme="majorEastAsia" w:hint="eastAsia"/>
                <w:szCs w:val="21"/>
              </w:rPr>
              <w:t>へ</w:t>
            </w:r>
            <w:r w:rsidR="006644D7" w:rsidRPr="00190622">
              <w:rPr>
                <w:rFonts w:asciiTheme="majorEastAsia" w:eastAsiaTheme="majorEastAsia" w:hAnsiTheme="majorEastAsia" w:hint="eastAsia"/>
                <w:szCs w:val="21"/>
              </w:rPr>
              <w:t>の説明</w:t>
            </w:r>
            <w:r w:rsidR="00190622">
              <w:rPr>
                <w:rFonts w:asciiTheme="majorEastAsia" w:eastAsiaTheme="majorEastAsia" w:hAnsiTheme="majorEastAsia" w:hint="eastAsia"/>
                <w:szCs w:val="21"/>
              </w:rPr>
              <w:t>会を実施す</w:t>
            </w:r>
            <w:r w:rsidR="006644D7">
              <w:rPr>
                <w:rFonts w:asciiTheme="majorEastAsia" w:eastAsiaTheme="majorEastAsia" w:hAnsiTheme="majorEastAsia" w:hint="eastAsia"/>
                <w:szCs w:val="21"/>
              </w:rPr>
              <w:t>る。</w:t>
            </w:r>
          </w:p>
          <w:p w14:paraId="010DA653" w14:textId="47341AFB" w:rsidR="00E563E5" w:rsidRDefault="00EE25BA" w:rsidP="00190622">
            <w:pPr>
              <w:ind w:left="210" w:hangingChars="100" w:hanging="210"/>
              <w:rPr>
                <w:rFonts w:asciiTheme="majorEastAsia" w:eastAsiaTheme="majorEastAsia" w:hAnsiTheme="majorEastAsia"/>
                <w:szCs w:val="21"/>
              </w:rPr>
            </w:pPr>
            <w:r w:rsidRPr="00EE25BA">
              <w:rPr>
                <w:rFonts w:asciiTheme="majorEastAsia" w:eastAsiaTheme="majorEastAsia" w:hAnsiTheme="majorEastAsia" w:hint="eastAsia"/>
                <w:szCs w:val="21"/>
              </w:rPr>
              <w:t>・</w:t>
            </w:r>
            <w:r w:rsidR="00190622">
              <w:rPr>
                <w:rFonts w:asciiTheme="majorEastAsia" w:eastAsiaTheme="majorEastAsia" w:hAnsiTheme="majorEastAsia" w:hint="eastAsia"/>
                <w:szCs w:val="21"/>
              </w:rPr>
              <w:t>○月と○月の時間外労働時間の変化を把握</w:t>
            </w:r>
            <w:r w:rsidR="001E0AAA">
              <w:rPr>
                <w:rFonts w:asciiTheme="majorEastAsia" w:eastAsiaTheme="majorEastAsia" w:hAnsiTheme="majorEastAsia" w:hint="eastAsia"/>
                <w:szCs w:val="21"/>
              </w:rPr>
              <w:t>する</w:t>
            </w:r>
            <w:r w:rsidR="0048500E">
              <w:rPr>
                <w:rFonts w:asciiTheme="majorEastAsia" w:eastAsiaTheme="majorEastAsia" w:hAnsiTheme="majorEastAsia" w:hint="eastAsia"/>
                <w:szCs w:val="21"/>
              </w:rPr>
              <w:t>。</w:t>
            </w:r>
          </w:p>
          <w:p w14:paraId="4E47BDE6" w14:textId="4F7068B9" w:rsidR="0048500E" w:rsidRDefault="00190622" w:rsidP="00704593">
            <w:pPr>
              <w:ind w:left="945" w:hangingChars="450" w:hanging="945"/>
              <w:rPr>
                <w:rFonts w:asciiTheme="majorEastAsia" w:eastAsiaTheme="majorEastAsia" w:hAnsiTheme="majorEastAsia"/>
                <w:szCs w:val="21"/>
              </w:rPr>
            </w:pPr>
            <w:r>
              <w:rPr>
                <w:rFonts w:asciiTheme="majorEastAsia" w:eastAsiaTheme="majorEastAsia" w:hAnsiTheme="majorEastAsia" w:hint="eastAsia"/>
                <w:szCs w:val="21"/>
              </w:rPr>
              <w:t>・次年度にむけて、必要物品の購入等にむけた予算計画を立案</w:t>
            </w:r>
            <w:r w:rsidR="0048500E">
              <w:rPr>
                <w:rFonts w:asciiTheme="majorEastAsia" w:eastAsiaTheme="majorEastAsia" w:hAnsiTheme="majorEastAsia" w:hint="eastAsia"/>
                <w:szCs w:val="21"/>
              </w:rPr>
              <w:t>する。</w:t>
            </w:r>
          </w:p>
          <w:p w14:paraId="5EEF5ACE" w14:textId="6378B8CC" w:rsidR="00190622" w:rsidRPr="00190622" w:rsidRDefault="00190622" w:rsidP="00704593">
            <w:pPr>
              <w:ind w:left="945" w:hangingChars="450" w:hanging="945"/>
              <w:rPr>
                <w:rFonts w:asciiTheme="majorEastAsia" w:eastAsiaTheme="majorEastAsia" w:hAnsiTheme="majorEastAsia"/>
                <w:szCs w:val="21"/>
              </w:rPr>
            </w:pPr>
            <w:r>
              <w:rPr>
                <w:rFonts w:asciiTheme="majorEastAsia" w:eastAsiaTheme="majorEastAsia" w:hAnsiTheme="majorEastAsia" w:hint="eastAsia"/>
                <w:szCs w:val="21"/>
              </w:rPr>
              <w:t>・取組終了時に、職員の満足度調査を実施する。</w:t>
            </w:r>
          </w:p>
          <w:p w14:paraId="5944848F" w14:textId="708030AD" w:rsidR="00E563E5" w:rsidRDefault="00EE25BA" w:rsidP="001E0AAA">
            <w:pPr>
              <w:ind w:left="210" w:hangingChars="100" w:hanging="210"/>
              <w:rPr>
                <w:rFonts w:asciiTheme="majorEastAsia" w:eastAsiaTheme="majorEastAsia" w:hAnsiTheme="majorEastAsia"/>
                <w:szCs w:val="21"/>
              </w:rPr>
            </w:pPr>
            <w:r w:rsidRPr="00EE25BA">
              <w:rPr>
                <w:rFonts w:asciiTheme="majorEastAsia" w:eastAsiaTheme="majorEastAsia" w:hAnsiTheme="majorEastAsia" w:hint="eastAsia"/>
                <w:szCs w:val="21"/>
              </w:rPr>
              <w:t>・</w:t>
            </w:r>
            <w:r w:rsidR="006644D7">
              <w:rPr>
                <w:rFonts w:asciiTheme="majorEastAsia" w:eastAsiaTheme="majorEastAsia" w:hAnsiTheme="majorEastAsia" w:hint="eastAsia"/>
                <w:szCs w:val="21"/>
              </w:rPr>
              <w:t>次年度の活動計画</w:t>
            </w:r>
            <w:r w:rsidR="001E0AAA">
              <w:rPr>
                <w:rFonts w:asciiTheme="majorEastAsia" w:eastAsiaTheme="majorEastAsia" w:hAnsiTheme="majorEastAsia" w:hint="eastAsia"/>
                <w:szCs w:val="21"/>
              </w:rPr>
              <w:t>を検討するため、取組後の時間外勤務の実態把握（時間・業務内容等）、</w:t>
            </w:r>
            <w:r w:rsidR="00704593" w:rsidRPr="00EE25BA">
              <w:rPr>
                <w:rFonts w:asciiTheme="majorEastAsia" w:eastAsiaTheme="majorEastAsia" w:hAnsiTheme="majorEastAsia" w:hint="eastAsia"/>
                <w:szCs w:val="21"/>
              </w:rPr>
              <w:t>職員へのヒアリング</w:t>
            </w:r>
            <w:r w:rsidR="005531F4">
              <w:rPr>
                <w:rFonts w:asciiTheme="majorEastAsia" w:eastAsiaTheme="majorEastAsia" w:hAnsiTheme="majorEastAsia" w:hint="eastAsia"/>
                <w:szCs w:val="21"/>
              </w:rPr>
              <w:t>等</w:t>
            </w:r>
            <w:r w:rsidR="001E0AAA">
              <w:rPr>
                <w:rFonts w:asciiTheme="majorEastAsia" w:eastAsiaTheme="majorEastAsia" w:hAnsiTheme="majorEastAsia" w:hint="eastAsia"/>
                <w:szCs w:val="21"/>
              </w:rPr>
              <w:t>を実施する。</w:t>
            </w:r>
          </w:p>
          <w:p w14:paraId="511727BB" w14:textId="77777777" w:rsidR="00DD2CAE" w:rsidRPr="001E0AAA" w:rsidRDefault="00DD2CAE" w:rsidP="000B4990">
            <w:pPr>
              <w:rPr>
                <w:rFonts w:asciiTheme="majorEastAsia" w:eastAsiaTheme="majorEastAsia" w:hAnsiTheme="majorEastAsia"/>
                <w:b/>
                <w:szCs w:val="21"/>
              </w:rPr>
            </w:pPr>
          </w:p>
          <w:p w14:paraId="5FA573E5" w14:textId="076F9E17" w:rsidR="00E563E5" w:rsidRPr="00DD2CAE" w:rsidRDefault="00E563E5" w:rsidP="000B4990">
            <w:pPr>
              <w:rPr>
                <w:rFonts w:asciiTheme="majorEastAsia" w:eastAsiaTheme="majorEastAsia" w:hAnsiTheme="majorEastAsia"/>
                <w:b/>
                <w:szCs w:val="21"/>
              </w:rPr>
            </w:pPr>
          </w:p>
        </w:tc>
      </w:tr>
    </w:tbl>
    <w:p w14:paraId="34CA1037" w14:textId="77777777" w:rsidR="00171688" w:rsidRDefault="00171688" w:rsidP="00DD516A">
      <w:pPr>
        <w:rPr>
          <w:rFonts w:asciiTheme="majorEastAsia" w:eastAsiaTheme="majorEastAsia" w:hAnsiTheme="majorEastAsia"/>
          <w:szCs w:val="21"/>
        </w:rPr>
      </w:pPr>
    </w:p>
    <w:tbl>
      <w:tblPr>
        <w:tblStyle w:val="a7"/>
        <w:tblW w:w="0" w:type="auto"/>
        <w:tblInd w:w="1341" w:type="dxa"/>
        <w:tblLook w:val="04A0" w:firstRow="1" w:lastRow="0" w:firstColumn="1" w:lastColumn="0" w:noHBand="0" w:noVBand="1"/>
      </w:tblPr>
      <w:tblGrid>
        <w:gridCol w:w="6941"/>
      </w:tblGrid>
      <w:tr w:rsidR="00672B7A" w:rsidRPr="00B566DA" w14:paraId="11A94C25" w14:textId="77777777" w:rsidTr="00A52A53">
        <w:trPr>
          <w:trHeight w:val="458"/>
        </w:trPr>
        <w:tc>
          <w:tcPr>
            <w:tcW w:w="6941" w:type="dxa"/>
            <w:vAlign w:val="center"/>
          </w:tcPr>
          <w:p w14:paraId="5D153544" w14:textId="4E29C659" w:rsidR="00672B7A" w:rsidRPr="00B566DA" w:rsidRDefault="00672B7A" w:rsidP="0048500E">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【応募締切</w:t>
            </w:r>
            <w:r w:rsidRPr="00B566DA">
              <w:rPr>
                <w:rFonts w:ascii="HGP創英角ｺﾞｼｯｸUB" w:eastAsia="HGP創英角ｺﾞｼｯｸUB" w:hAnsi="HGP創英角ｺﾞｼｯｸUB" w:hint="eastAsia"/>
                <w:sz w:val="24"/>
              </w:rPr>
              <w:t>】</w:t>
            </w:r>
            <w:r w:rsidR="00964A60">
              <w:rPr>
                <w:rFonts w:ascii="HGP創英角ｺﾞｼｯｸUB" w:eastAsia="HGP創英角ｺﾞｼｯｸUB" w:hAnsi="HGP創英角ｺﾞｼｯｸUB" w:hint="eastAsia"/>
                <w:sz w:val="24"/>
              </w:rPr>
              <w:t xml:space="preserve"> 2020</w:t>
            </w:r>
            <w:r w:rsidRPr="00B566DA">
              <w:rPr>
                <w:rFonts w:ascii="HGP創英角ｺﾞｼｯｸUB" w:eastAsia="HGP創英角ｺﾞｼｯｸUB" w:hAnsi="HGP創英角ｺﾞｼｯｸUB" w:hint="eastAsia"/>
                <w:sz w:val="24"/>
              </w:rPr>
              <w:t>年</w:t>
            </w:r>
            <w:r w:rsidR="00964A60">
              <w:rPr>
                <w:rFonts w:ascii="HGP創英角ｺﾞｼｯｸUB" w:eastAsia="HGP創英角ｺﾞｼｯｸUB" w:hAnsi="HGP創英角ｺﾞｼｯｸUB" w:hint="eastAsia"/>
                <w:sz w:val="24"/>
              </w:rPr>
              <w:t>8</w:t>
            </w:r>
            <w:r w:rsidRPr="00B566DA">
              <w:rPr>
                <w:rFonts w:ascii="HGP創英角ｺﾞｼｯｸUB" w:eastAsia="HGP創英角ｺﾞｼｯｸUB" w:hAnsi="HGP創英角ｺﾞｼｯｸUB"/>
                <w:sz w:val="24"/>
              </w:rPr>
              <w:t>月</w:t>
            </w:r>
            <w:r w:rsidR="00B05CA2">
              <w:rPr>
                <w:rFonts w:ascii="HGP創英角ｺﾞｼｯｸUB" w:eastAsia="HGP創英角ｺﾞｼｯｸUB" w:hAnsi="HGP創英角ｺﾞｼｯｸUB" w:hint="eastAsia"/>
                <w:sz w:val="24"/>
              </w:rPr>
              <w:t>１１</w:t>
            </w:r>
            <w:r w:rsidRPr="00B566DA">
              <w:rPr>
                <w:rFonts w:ascii="HGP創英角ｺﾞｼｯｸUB" w:eastAsia="HGP創英角ｺﾞｼｯｸUB" w:hAnsi="HGP創英角ｺﾞｼｯｸUB"/>
                <w:sz w:val="24"/>
              </w:rPr>
              <w:t>日（</w:t>
            </w:r>
            <w:r w:rsidR="00B05CA2">
              <w:rPr>
                <w:rFonts w:ascii="HGP創英角ｺﾞｼｯｸUB" w:eastAsia="HGP創英角ｺﾞｼｯｸUB" w:hAnsi="HGP創英角ｺﾞｼｯｸUB" w:hint="eastAsia"/>
                <w:sz w:val="24"/>
              </w:rPr>
              <w:t>火</w:t>
            </w:r>
            <w:r w:rsidRPr="00B566DA">
              <w:rPr>
                <w:rFonts w:ascii="HGP創英角ｺﾞｼｯｸUB" w:eastAsia="HGP創英角ｺﾞｼｯｸUB" w:hAnsi="HGP創英角ｺﾞｼｯｸUB"/>
                <w:sz w:val="24"/>
              </w:rPr>
              <w:t>）</w:t>
            </w:r>
            <w:r w:rsidRPr="00B566DA">
              <w:rPr>
                <w:rFonts w:ascii="HGP創英角ｺﾞｼｯｸUB" w:eastAsia="HGP創英角ｺﾞｼｯｸUB" w:hAnsi="HGP創英角ｺﾞｼｯｸUB" w:hint="eastAsia"/>
                <w:sz w:val="24"/>
              </w:rPr>
              <w:t xml:space="preserve">　</w:t>
            </w:r>
            <w:r w:rsidRPr="00B566DA">
              <w:rPr>
                <w:rFonts w:ascii="HGP創英角ｺﾞｼｯｸUB" w:eastAsia="HGP創英角ｺﾞｼｯｸUB" w:hAnsi="HGP創英角ｺﾞｼｯｸUB"/>
                <w:sz w:val="24"/>
              </w:rPr>
              <w:t>※</w:t>
            </w:r>
            <w:r w:rsidRPr="00B566DA">
              <w:rPr>
                <w:rFonts w:ascii="HGP創英角ｺﾞｼｯｸUB" w:eastAsia="HGP創英角ｺﾞｼｯｸUB" w:hAnsi="HGP創英角ｺﾞｼｯｸUB" w:hint="eastAsia"/>
                <w:sz w:val="24"/>
              </w:rPr>
              <w:t>当日消印有効</w:t>
            </w:r>
          </w:p>
        </w:tc>
      </w:tr>
    </w:tbl>
    <w:p w14:paraId="07A85CFF" w14:textId="77777777" w:rsidR="00625E03" w:rsidRPr="00B05CA2" w:rsidRDefault="00625E03" w:rsidP="00625E03">
      <w:pPr>
        <w:spacing w:line="240" w:lineRule="exact"/>
        <w:jc w:val="left"/>
        <w:rPr>
          <w:rFonts w:asciiTheme="majorEastAsia" w:eastAsiaTheme="majorEastAsia" w:hAnsiTheme="majorEastAsia"/>
          <w:b/>
          <w:szCs w:val="21"/>
        </w:rPr>
      </w:pPr>
    </w:p>
    <w:p w14:paraId="5373CEF0" w14:textId="77777777" w:rsidR="00672B7A" w:rsidRPr="00B566DA" w:rsidRDefault="00672B7A" w:rsidP="00625E03">
      <w:pPr>
        <w:spacing w:line="240" w:lineRule="exact"/>
        <w:jc w:val="left"/>
        <w:rPr>
          <w:rFonts w:asciiTheme="majorEastAsia" w:eastAsiaTheme="majorEastAsia" w:hAnsiTheme="majorEastAsia"/>
          <w:b/>
          <w:szCs w:val="21"/>
        </w:rPr>
      </w:pPr>
      <w:r w:rsidRPr="00B566DA">
        <w:rPr>
          <w:rFonts w:asciiTheme="majorEastAsia" w:eastAsiaTheme="majorEastAsia" w:hAnsiTheme="majorEastAsia" w:hint="eastAsia"/>
          <w:b/>
          <w:szCs w:val="21"/>
        </w:rPr>
        <w:t>■応募に関するお問い合わせ先■</w:t>
      </w:r>
    </w:p>
    <w:p w14:paraId="1CD6A322" w14:textId="72914BC5" w:rsidR="00672B7A" w:rsidRPr="007121C8" w:rsidRDefault="00C55C2F" w:rsidP="00625E03">
      <w:pPr>
        <w:spacing w:line="240" w:lineRule="exact"/>
        <w:jc w:val="left"/>
        <w:rPr>
          <w:rFonts w:asciiTheme="minorEastAsia" w:hAnsiTheme="minorEastAsia"/>
          <w:szCs w:val="21"/>
        </w:rPr>
      </w:pPr>
      <w:r>
        <w:rPr>
          <w:rFonts w:asciiTheme="minorEastAsia" w:hAnsiTheme="minorEastAsia" w:hint="eastAsia"/>
          <w:szCs w:val="21"/>
        </w:rPr>
        <w:t>公益社団法人日本看護協会　労働政策部</w:t>
      </w:r>
      <w:r w:rsidR="00672B7A" w:rsidRPr="007121C8">
        <w:rPr>
          <w:rFonts w:asciiTheme="minorEastAsia" w:hAnsiTheme="minorEastAsia" w:hint="eastAsia"/>
          <w:szCs w:val="21"/>
        </w:rPr>
        <w:t>看護労働課</w:t>
      </w:r>
    </w:p>
    <w:p w14:paraId="713D0FF0" w14:textId="77777777" w:rsidR="00672B7A" w:rsidRPr="004F2473" w:rsidRDefault="00672B7A" w:rsidP="00625E03">
      <w:pPr>
        <w:spacing w:line="240" w:lineRule="exact"/>
        <w:rPr>
          <w:rFonts w:asciiTheme="minorEastAsia" w:hAnsiTheme="minorEastAsia"/>
        </w:rPr>
      </w:pPr>
      <w:r w:rsidRPr="004F2473">
        <w:rPr>
          <w:rFonts w:asciiTheme="minorEastAsia" w:hAnsiTheme="minorEastAsia" w:hint="eastAsia"/>
        </w:rPr>
        <w:t>〒</w:t>
      </w:r>
      <w:r w:rsidRPr="004F2473">
        <w:rPr>
          <w:rFonts w:asciiTheme="minorEastAsia" w:hAnsiTheme="minorEastAsia"/>
        </w:rPr>
        <w:t>150-0001</w:t>
      </w:r>
      <w:r w:rsidRPr="004F2473">
        <w:rPr>
          <w:rFonts w:asciiTheme="minorEastAsia" w:hAnsiTheme="minorEastAsia" w:hint="eastAsia"/>
        </w:rPr>
        <w:t xml:space="preserve">　東京都渋谷区神宮前</w:t>
      </w:r>
      <w:r w:rsidRPr="004F2473">
        <w:rPr>
          <w:rFonts w:asciiTheme="minorEastAsia" w:hAnsiTheme="minorEastAsia"/>
        </w:rPr>
        <w:t>5-8-2</w:t>
      </w:r>
    </w:p>
    <w:p w14:paraId="4E995A0E" w14:textId="77777777" w:rsidR="00B70EA0" w:rsidRPr="00964A60" w:rsidRDefault="00672B7A" w:rsidP="00625E03">
      <w:pPr>
        <w:spacing w:line="240" w:lineRule="exact"/>
        <w:jc w:val="left"/>
        <w:rPr>
          <w:rFonts w:asciiTheme="minorEastAsia" w:hAnsiTheme="minorEastAsia"/>
          <w:szCs w:val="21"/>
        </w:rPr>
      </w:pPr>
      <w:r w:rsidRPr="004F2473">
        <w:rPr>
          <w:rFonts w:asciiTheme="minorEastAsia" w:hAnsiTheme="minorEastAsia"/>
          <w:szCs w:val="21"/>
        </w:rPr>
        <w:t>TEL：03（5778）8553　／　FAX：03（5778）5602　／　E-mail：kangorodo@nurse.or.jp</w:t>
      </w:r>
    </w:p>
    <w:sectPr w:rsidR="00B70EA0" w:rsidRPr="00964A60" w:rsidSect="00107D46">
      <w:footerReference w:type="default" r:id="rId7"/>
      <w:pgSz w:w="11907" w:h="16839" w:code="9"/>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03081" w14:textId="77777777" w:rsidR="00177EB3" w:rsidRDefault="00177EB3" w:rsidP="00FE6FDA">
      <w:r>
        <w:separator/>
      </w:r>
    </w:p>
  </w:endnote>
  <w:endnote w:type="continuationSeparator" w:id="0">
    <w:p w14:paraId="410A9AC3" w14:textId="77777777" w:rsidR="00177EB3" w:rsidRDefault="00177EB3" w:rsidP="00FE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311576"/>
      <w:docPartObj>
        <w:docPartGallery w:val="Page Numbers (Bottom of Page)"/>
        <w:docPartUnique/>
      </w:docPartObj>
    </w:sdtPr>
    <w:sdtEndPr/>
    <w:sdtContent>
      <w:p w14:paraId="5793A4AE" w14:textId="77777777" w:rsidR="00F079B2" w:rsidRDefault="00964A60">
        <w:pPr>
          <w:pStyle w:val="a5"/>
          <w:jc w:val="center"/>
        </w:pPr>
        <w:r>
          <w:fldChar w:fldCharType="begin"/>
        </w:r>
        <w:r>
          <w:instrText>PAGE   \* MERGEFORMAT</w:instrText>
        </w:r>
        <w:r>
          <w:fldChar w:fldCharType="separate"/>
        </w:r>
        <w:r w:rsidR="00510CD7" w:rsidRPr="00510CD7">
          <w:rPr>
            <w:noProof/>
            <w:lang w:val="ja-JP"/>
          </w:rPr>
          <w:t>3</w:t>
        </w:r>
        <w:r>
          <w:fldChar w:fldCharType="end"/>
        </w:r>
      </w:p>
    </w:sdtContent>
  </w:sdt>
  <w:p w14:paraId="56219940" w14:textId="77777777" w:rsidR="00F079B2" w:rsidRDefault="00510C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02BF0" w14:textId="77777777" w:rsidR="00177EB3" w:rsidRDefault="00177EB3" w:rsidP="00FE6FDA">
      <w:r>
        <w:separator/>
      </w:r>
    </w:p>
  </w:footnote>
  <w:footnote w:type="continuationSeparator" w:id="0">
    <w:p w14:paraId="0D8EF80D" w14:textId="77777777" w:rsidR="00177EB3" w:rsidRDefault="00177EB3" w:rsidP="00FE6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4A67"/>
    <w:multiLevelType w:val="hybridMultilevel"/>
    <w:tmpl w:val="1A70A084"/>
    <w:lvl w:ilvl="0" w:tplc="E4E84422">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36E7AA0"/>
    <w:multiLevelType w:val="hybridMultilevel"/>
    <w:tmpl w:val="2B304E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DD5E77"/>
    <w:multiLevelType w:val="hybridMultilevel"/>
    <w:tmpl w:val="EE420DC6"/>
    <w:lvl w:ilvl="0" w:tplc="70C84A26">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BF"/>
    <w:rsid w:val="00042715"/>
    <w:rsid w:val="000E4DD6"/>
    <w:rsid w:val="00127ED0"/>
    <w:rsid w:val="0013620C"/>
    <w:rsid w:val="00154FF3"/>
    <w:rsid w:val="00164A4D"/>
    <w:rsid w:val="00171688"/>
    <w:rsid w:val="00177EB3"/>
    <w:rsid w:val="001865AE"/>
    <w:rsid w:val="00190622"/>
    <w:rsid w:val="00194B72"/>
    <w:rsid w:val="001B3497"/>
    <w:rsid w:val="001D2341"/>
    <w:rsid w:val="001E0AAA"/>
    <w:rsid w:val="001F5850"/>
    <w:rsid w:val="00212C51"/>
    <w:rsid w:val="0027493F"/>
    <w:rsid w:val="00322A22"/>
    <w:rsid w:val="00343959"/>
    <w:rsid w:val="00363740"/>
    <w:rsid w:val="0039543F"/>
    <w:rsid w:val="0048500E"/>
    <w:rsid w:val="00494C1D"/>
    <w:rsid w:val="004B231A"/>
    <w:rsid w:val="004C397C"/>
    <w:rsid w:val="004E79F0"/>
    <w:rsid w:val="00510CD7"/>
    <w:rsid w:val="005531F4"/>
    <w:rsid w:val="005636DE"/>
    <w:rsid w:val="0057008A"/>
    <w:rsid w:val="00570A3C"/>
    <w:rsid w:val="005A33EA"/>
    <w:rsid w:val="005B5500"/>
    <w:rsid w:val="005C4DB7"/>
    <w:rsid w:val="005E21A2"/>
    <w:rsid w:val="005F2EB6"/>
    <w:rsid w:val="00600D96"/>
    <w:rsid w:val="0062508B"/>
    <w:rsid w:val="00625E03"/>
    <w:rsid w:val="006644D7"/>
    <w:rsid w:val="00671AC6"/>
    <w:rsid w:val="00672B7A"/>
    <w:rsid w:val="00704593"/>
    <w:rsid w:val="007121C8"/>
    <w:rsid w:val="00783219"/>
    <w:rsid w:val="007947FD"/>
    <w:rsid w:val="007A42D8"/>
    <w:rsid w:val="007C00C1"/>
    <w:rsid w:val="007F6A3C"/>
    <w:rsid w:val="00890339"/>
    <w:rsid w:val="008E1E6F"/>
    <w:rsid w:val="008E66F0"/>
    <w:rsid w:val="0094675A"/>
    <w:rsid w:val="00964A60"/>
    <w:rsid w:val="009A30E9"/>
    <w:rsid w:val="009C2D1F"/>
    <w:rsid w:val="009F09F7"/>
    <w:rsid w:val="00A236CB"/>
    <w:rsid w:val="00A25CD6"/>
    <w:rsid w:val="00A33B0D"/>
    <w:rsid w:val="00A52A53"/>
    <w:rsid w:val="00A73C6C"/>
    <w:rsid w:val="00A91646"/>
    <w:rsid w:val="00A93DF5"/>
    <w:rsid w:val="00AB22BF"/>
    <w:rsid w:val="00AC72CD"/>
    <w:rsid w:val="00B034AF"/>
    <w:rsid w:val="00B05CA2"/>
    <w:rsid w:val="00B200C8"/>
    <w:rsid w:val="00B241C0"/>
    <w:rsid w:val="00B70CB7"/>
    <w:rsid w:val="00B70EA0"/>
    <w:rsid w:val="00B8070B"/>
    <w:rsid w:val="00BB3CA8"/>
    <w:rsid w:val="00BB53EA"/>
    <w:rsid w:val="00BD3598"/>
    <w:rsid w:val="00C531C7"/>
    <w:rsid w:val="00C55C2F"/>
    <w:rsid w:val="00C73039"/>
    <w:rsid w:val="00CA46A7"/>
    <w:rsid w:val="00CC0F60"/>
    <w:rsid w:val="00CC1FB6"/>
    <w:rsid w:val="00CF5F66"/>
    <w:rsid w:val="00D35615"/>
    <w:rsid w:val="00DA2029"/>
    <w:rsid w:val="00DC62D9"/>
    <w:rsid w:val="00DD2CAE"/>
    <w:rsid w:val="00DD516A"/>
    <w:rsid w:val="00E06096"/>
    <w:rsid w:val="00E563E5"/>
    <w:rsid w:val="00E97B87"/>
    <w:rsid w:val="00EB6150"/>
    <w:rsid w:val="00EE25BA"/>
    <w:rsid w:val="00EF22F8"/>
    <w:rsid w:val="00F035B4"/>
    <w:rsid w:val="00F13503"/>
    <w:rsid w:val="00F3616D"/>
    <w:rsid w:val="00FA4A2E"/>
    <w:rsid w:val="00FA7E90"/>
    <w:rsid w:val="00FB7018"/>
    <w:rsid w:val="00FE6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BC1916"/>
  <w15:chartTrackingRefBased/>
  <w15:docId w15:val="{94E3B8E5-0523-48A7-B131-C4B531CD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FDA"/>
    <w:pPr>
      <w:tabs>
        <w:tab w:val="center" w:pos="4252"/>
        <w:tab w:val="right" w:pos="8504"/>
      </w:tabs>
      <w:snapToGrid w:val="0"/>
    </w:pPr>
  </w:style>
  <w:style w:type="character" w:customStyle="1" w:styleId="a4">
    <w:name w:val="ヘッダー (文字)"/>
    <w:basedOn w:val="a0"/>
    <w:link w:val="a3"/>
    <w:uiPriority w:val="99"/>
    <w:rsid w:val="00FE6FDA"/>
  </w:style>
  <w:style w:type="paragraph" w:styleId="a5">
    <w:name w:val="footer"/>
    <w:basedOn w:val="a"/>
    <w:link w:val="a6"/>
    <w:uiPriority w:val="99"/>
    <w:unhideWhenUsed/>
    <w:rsid w:val="00FE6FDA"/>
    <w:pPr>
      <w:tabs>
        <w:tab w:val="center" w:pos="4252"/>
        <w:tab w:val="right" w:pos="8504"/>
      </w:tabs>
      <w:snapToGrid w:val="0"/>
    </w:pPr>
  </w:style>
  <w:style w:type="character" w:customStyle="1" w:styleId="a6">
    <w:name w:val="フッター (文字)"/>
    <w:basedOn w:val="a0"/>
    <w:link w:val="a5"/>
    <w:uiPriority w:val="99"/>
    <w:rsid w:val="00FE6FDA"/>
  </w:style>
  <w:style w:type="table" w:styleId="a7">
    <w:name w:val="Table Grid"/>
    <w:basedOn w:val="a1"/>
    <w:uiPriority w:val="39"/>
    <w:rsid w:val="0067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83219"/>
    <w:pPr>
      <w:ind w:leftChars="400" w:left="840"/>
    </w:pPr>
  </w:style>
  <w:style w:type="paragraph" w:styleId="a9">
    <w:name w:val="Balloon Text"/>
    <w:basedOn w:val="a"/>
    <w:link w:val="aa"/>
    <w:uiPriority w:val="99"/>
    <w:semiHidden/>
    <w:unhideWhenUsed/>
    <w:rsid w:val="00164A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4A4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93DF5"/>
    <w:rPr>
      <w:sz w:val="18"/>
      <w:szCs w:val="18"/>
    </w:rPr>
  </w:style>
  <w:style w:type="paragraph" w:styleId="ac">
    <w:name w:val="annotation text"/>
    <w:basedOn w:val="a"/>
    <w:link w:val="ad"/>
    <w:uiPriority w:val="99"/>
    <w:semiHidden/>
    <w:unhideWhenUsed/>
    <w:rsid w:val="00A93DF5"/>
    <w:pPr>
      <w:jc w:val="left"/>
    </w:pPr>
  </w:style>
  <w:style w:type="character" w:customStyle="1" w:styleId="ad">
    <w:name w:val="コメント文字列 (文字)"/>
    <w:basedOn w:val="a0"/>
    <w:link w:val="ac"/>
    <w:uiPriority w:val="99"/>
    <w:semiHidden/>
    <w:rsid w:val="00A93DF5"/>
  </w:style>
  <w:style w:type="paragraph" w:styleId="ae">
    <w:name w:val="annotation subject"/>
    <w:basedOn w:val="ac"/>
    <w:next w:val="ac"/>
    <w:link w:val="af"/>
    <w:uiPriority w:val="99"/>
    <w:semiHidden/>
    <w:unhideWhenUsed/>
    <w:rsid w:val="00A93DF5"/>
    <w:rPr>
      <w:b/>
      <w:bCs/>
    </w:rPr>
  </w:style>
  <w:style w:type="character" w:customStyle="1" w:styleId="af">
    <w:name w:val="コメント内容 (文字)"/>
    <w:basedOn w:val="ad"/>
    <w:link w:val="ae"/>
    <w:uiPriority w:val="99"/>
    <w:semiHidden/>
    <w:rsid w:val="00A93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99001430 北村 千絵</dc:creator>
  <cp:keywords/>
  <dc:description/>
  <cp:lastModifiedBy>99001430 北村 千絵</cp:lastModifiedBy>
  <cp:revision>3</cp:revision>
  <cp:lastPrinted>2020-07-17T02:34:00Z</cp:lastPrinted>
  <dcterms:created xsi:type="dcterms:W3CDTF">2020-07-20T04:05:00Z</dcterms:created>
  <dcterms:modified xsi:type="dcterms:W3CDTF">2020-07-20T04:06:00Z</dcterms:modified>
</cp:coreProperties>
</file>